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538B356" wp14:paraId="666F3805" wp14:textId="0AA3385B">
      <w:pPr>
        <w:spacing w:after="160" w:line="259" w:lineRule="auto"/>
        <w:rPr>
          <w:rFonts w:ascii="Calibri" w:hAnsi="Calibri" w:eastAsia="Calibri" w:cs="Calibri"/>
          <w:noProof w:val="0"/>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Minutes of the meeting of Crynant Community Council held at Crynant Community Centre, 24 Woodland Road, Crynant, SA108RF on Thursday 30</w:t>
      </w:r>
      <w:r w:rsidRPr="5538B356" w:rsidR="5538B356">
        <w:rPr>
          <w:rFonts w:ascii="Calibri" w:hAnsi="Calibri" w:eastAsia="Calibri" w:cs="Calibri"/>
          <w:b w:val="1"/>
          <w:bCs w:val="1"/>
          <w:i w:val="0"/>
          <w:iCs w:val="0"/>
          <w:caps w:val="0"/>
          <w:smallCaps w:val="0"/>
          <w:noProof w:val="0"/>
          <w:color w:val="000000" w:themeColor="text1" w:themeTint="FF" w:themeShade="FF"/>
          <w:sz w:val="24"/>
          <w:szCs w:val="24"/>
          <w:vertAlign w:val="superscript"/>
          <w:lang w:val="en-GB"/>
        </w:rPr>
        <w:t>th</w:t>
      </w: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November 2023.</w:t>
      </w:r>
    </w:p>
    <w:p xmlns:wp14="http://schemas.microsoft.com/office/word/2010/wordml" w:rsidP="5538B356" wp14:paraId="13E6DA78" wp14:textId="52B1CF7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Chair welcomed our two new councillors </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Cllr</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S Mortimer and Cllr. C Hart</w:t>
      </w:r>
    </w:p>
    <w:p xmlns:wp14="http://schemas.microsoft.com/office/word/2010/wordml" w:rsidP="6F35ED80" wp14:paraId="2B0AEDDB" wp14:textId="210C14F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F35ED80" w:rsidR="6F35ED80">
        <w:rPr>
          <w:rFonts w:ascii="Calibri" w:hAnsi="Calibri" w:eastAsia="Calibri" w:cs="Calibri"/>
          <w:b w:val="1"/>
          <w:bCs w:val="1"/>
          <w:i w:val="0"/>
          <w:iCs w:val="0"/>
          <w:caps w:val="0"/>
          <w:smallCaps w:val="0"/>
          <w:noProof w:val="0"/>
          <w:color w:val="000000" w:themeColor="text1" w:themeTint="FF" w:themeShade="FF"/>
          <w:sz w:val="24"/>
          <w:szCs w:val="24"/>
          <w:lang w:val="en-GB"/>
        </w:rPr>
        <w:t xml:space="preserve">In attendance: </w:t>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Cllr. A Kingdon</w:t>
      </w:r>
      <w:r>
        <w:tab/>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Cllr. S Keir</w:t>
      </w:r>
      <w:r>
        <w:tab/>
      </w:r>
      <w:r>
        <w:tab/>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Cllr. R Miles</w:t>
      </w:r>
    </w:p>
    <w:p xmlns:wp14="http://schemas.microsoft.com/office/word/2010/wordml" w:rsidP="6F35ED80" wp14:paraId="7C92FC97" wp14:textId="32299AEC">
      <w:pPr>
        <w:pStyle w:val="Normal"/>
        <w:spacing w:after="160" w:line="259" w:lineRule="auto"/>
        <w:ind w:left="720" w:firstLine="720"/>
        <w:rPr>
          <w:rFonts w:ascii="Calibri" w:hAnsi="Calibri" w:eastAsia="Calibri" w:cs="Calibri"/>
          <w:b w:val="0"/>
          <w:bCs w:val="0"/>
          <w:i w:val="0"/>
          <w:iCs w:val="0"/>
          <w:caps w:val="0"/>
          <w:smallCaps w:val="0"/>
          <w:noProof w:val="0"/>
          <w:color w:val="000000" w:themeColor="text1" w:themeTint="FF" w:themeShade="FF"/>
          <w:sz w:val="24"/>
          <w:szCs w:val="24"/>
          <w:lang w:val="en-GB"/>
        </w:rPr>
      </w:pP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Cllr. B Morris</w:t>
      </w:r>
      <w:r>
        <w:tab/>
      </w:r>
      <w:r>
        <w:tab/>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Cllr. H </w:t>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Mortimer</w:t>
      </w:r>
      <w:r>
        <w:tab/>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Cllr</w:t>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 S Mortimer</w:t>
      </w:r>
    </w:p>
    <w:p xmlns:wp14="http://schemas.microsoft.com/office/word/2010/wordml" w:rsidP="6F35ED80" wp14:paraId="6B7EC770" wp14:textId="414355B3">
      <w:pPr>
        <w:pStyle w:val="Normal"/>
        <w:spacing w:after="160" w:line="259" w:lineRule="auto"/>
        <w:ind w:left="720" w:firstLine="720"/>
        <w:rPr>
          <w:rFonts w:ascii="Calibri" w:hAnsi="Calibri" w:eastAsia="Calibri" w:cs="Calibri"/>
          <w:b w:val="0"/>
          <w:bCs w:val="0"/>
          <w:i w:val="0"/>
          <w:iCs w:val="0"/>
          <w:caps w:val="0"/>
          <w:smallCaps w:val="0"/>
          <w:noProof w:val="0"/>
          <w:color w:val="000000" w:themeColor="text1" w:themeTint="FF" w:themeShade="FF"/>
          <w:sz w:val="24"/>
          <w:szCs w:val="24"/>
          <w:lang w:val="en-GB"/>
        </w:rPr>
      </w:pP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Cllr. S Waldron</w:t>
      </w:r>
      <w:r>
        <w:tab/>
      </w:r>
      <w:r>
        <w:tab/>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Cllr. J Reed</w:t>
      </w:r>
    </w:p>
    <w:p xmlns:wp14="http://schemas.microsoft.com/office/word/2010/wordml" w:rsidP="5538B356" wp14:paraId="63E7655F" wp14:textId="3DCD1C3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 xml:space="preserve">1097:  To receive apologies for absence </w:t>
      </w:r>
    </w:p>
    <w:p xmlns:wp14="http://schemas.microsoft.com/office/word/2010/wordml" w:rsidP="5538B356" wp14:paraId="0056CCED" wp14:textId="3A3DEA4C">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Cllr. S Rundle (Holiday Commitment) and Cllr. C Hart (personal commitment)</w:t>
      </w:r>
    </w:p>
    <w:p xmlns:wp14="http://schemas.microsoft.com/office/word/2010/wordml" w:rsidP="5538B356" wp14:paraId="2D93B370" wp14:textId="1AB4320E">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 xml:space="preserve">1098:  To receive declarations of personal and prejudicial interests </w:t>
      </w:r>
    </w:p>
    <w:p xmlns:wp14="http://schemas.microsoft.com/office/word/2010/wordml" w:rsidP="5538B356" wp14:paraId="7AD3B465" wp14:textId="728623F0">
      <w:pPr>
        <w:pStyle w:val="Normal"/>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Cllr. J Reed </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stated</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that he needs to update his members interests</w:t>
      </w:r>
    </w:p>
    <w:p xmlns:wp14="http://schemas.microsoft.com/office/word/2010/wordml" w:rsidP="5538B356" wp14:paraId="7A9668E6" wp14:textId="572DFF08">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1099:   To adjourn if necessary to receive public questions or statements</w:t>
      </w:r>
    </w:p>
    <w:p xmlns:wp14="http://schemas.microsoft.com/office/word/2010/wordml" w:rsidP="5538B356" wp14:paraId="747CF9E0" wp14:textId="64E161CB">
      <w:pPr>
        <w:pStyle w:val="Normal"/>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None</w:t>
      </w:r>
    </w:p>
    <w:p xmlns:wp14="http://schemas.microsoft.com/office/word/2010/wordml" w:rsidP="5538B356" wp14:paraId="43BFF414" wp14:textId="25D73EA3">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 xml:space="preserve">1100:   To approve and sign the </w:t>
      </w: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previous</w:t>
      </w: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Community Council Minutes</w:t>
      </w:r>
    </w:p>
    <w:p xmlns:wp14="http://schemas.microsoft.com/office/word/2010/wordml" w:rsidP="5538B356" wp14:paraId="4A264721" wp14:textId="535AD7E2">
      <w:pPr>
        <w:spacing w:after="160" w:line="259" w:lineRule="auto"/>
        <w:rPr>
          <w:rFonts w:ascii="Calibri" w:hAnsi="Calibri" w:eastAsia="Calibri" w:cs="Calibri"/>
          <w:noProof w:val="0"/>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2"/>
          <w:szCs w:val="22"/>
          <w:lang w:val="en-GB"/>
        </w:rPr>
        <w:t>Resolved:</w:t>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minutes were a true and </w:t>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accurate</w:t>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record of the meeting of the Crynant Community Council held on Thursday 26</w:t>
      </w:r>
      <w:r w:rsidRPr="5538B356" w:rsidR="5538B356">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October 2023.</w:t>
      </w:r>
    </w:p>
    <w:p xmlns:wp14="http://schemas.microsoft.com/office/word/2010/wordml" w:rsidP="5538B356" wp14:paraId="7221F6F7" wp14:textId="534FBC70">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1101:   County Borough Council Matters</w:t>
      </w:r>
    </w:p>
    <w:p xmlns:wp14="http://schemas.microsoft.com/office/word/2010/wordml" w:rsidP="5538B356" wp14:paraId="367E7E05" wp14:textId="0C465747">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Cllr. S Harris was promoting the food waste bags and dog poo bags that are in the community centre and the crynant stores shop on social media. When these bags were first delivered to us. We were told that they would be delivered every two weeks. Clerk informed Cllr. S Harris that the community centre </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hadn't</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had a delivery for over a month. Cllr. Harris informed the clerk that due to some places not needing a delivery every 2 weeks, NPT will be giving out a </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direct</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line for us to contact when stock is low. Still awaiting this number to be given. </w:t>
      </w:r>
    </w:p>
    <w:p xmlns:wp14="http://schemas.microsoft.com/office/word/2010/wordml" w:rsidP="5538B356" wp14:paraId="1470E235" wp14:textId="6F89C63F">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NPT Neighbourhood services contacted asking if Crynant Community Council </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is responsible for</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bus shelters that are in Crynant. Clerk informed them </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stating</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that we are not responsible for them.</w:t>
      </w:r>
    </w:p>
    <w:p xmlns:wp14="http://schemas.microsoft.com/office/word/2010/wordml" w:rsidP="5538B356" wp14:paraId="71D6DFE4" wp14:textId="2E2C2A5A">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6F35ED80" w:rsidR="6F35ED80">
        <w:rPr>
          <w:rFonts w:ascii="Calibri" w:hAnsi="Calibri" w:eastAsia="Calibri" w:cs="Calibri"/>
          <w:b w:val="1"/>
          <w:bCs w:val="1"/>
          <w:i w:val="0"/>
          <w:iCs w:val="0"/>
          <w:caps w:val="0"/>
          <w:smallCaps w:val="0"/>
          <w:noProof w:val="0"/>
          <w:color w:val="000000" w:themeColor="text1" w:themeTint="FF" w:themeShade="FF"/>
          <w:sz w:val="24"/>
          <w:szCs w:val="24"/>
          <w:lang w:val="en-GB"/>
        </w:rPr>
        <w:t>1102:   County Borough Councillor Items</w:t>
      </w:r>
    </w:p>
    <w:p xmlns:wp14="http://schemas.microsoft.com/office/word/2010/wordml" w:rsidP="6F35ED80" wp14:paraId="54F2A563" wp14:textId="78AF7E87">
      <w:pPr>
        <w:pStyle w:val="Normal"/>
        <w:spacing w:before="0" w:beforeAutospacing="off" w:after="160" w:afterAutospacing="off" w:line="257" w:lineRule="auto"/>
        <w:rPr>
          <w:rFonts w:ascii="Calibri" w:hAnsi="Calibri" w:eastAsia="Calibri" w:cs="Calibri" w:asciiTheme="minorAscii" w:hAnsiTheme="minorAscii" w:eastAsiaTheme="minorAscii" w:cstheme="minorAscii"/>
          <w:noProof w:val="0"/>
          <w:sz w:val="24"/>
          <w:szCs w:val="24"/>
          <w:lang w:val="en-GB"/>
        </w:rPr>
      </w:pPr>
      <w:r w:rsidRPr="6F35ED80" w:rsidR="6F35ED80">
        <w:rPr>
          <w:rFonts w:ascii="Arial" w:hAnsi="Arial" w:eastAsia="Arial" w:cs="Arial"/>
          <w:b w:val="0"/>
          <w:bCs w:val="0"/>
          <w:i w:val="0"/>
          <w:iCs w:val="0"/>
          <w:caps w:val="0"/>
          <w:smallCaps w:val="0"/>
          <w:noProof w:val="0"/>
          <w:color w:val="222222"/>
          <w:sz w:val="24"/>
          <w:szCs w:val="24"/>
          <w:lang w:val="en-GB"/>
        </w:rPr>
        <w:t>C</w:t>
      </w:r>
      <w:r w:rsidRPr="6F35ED80" w:rsidR="6F35ED80">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llr. Keir asked if Council had been informed of the traffic lights and works in the village? Neither the Clerk </w:t>
      </w:r>
      <w:bookmarkStart w:name="_Int_BMslKeUa" w:id="773278140"/>
      <w:r w:rsidRPr="6F35ED80" w:rsidR="6F35ED80">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or</w:t>
      </w:r>
      <w:bookmarkEnd w:id="773278140"/>
      <w:r w:rsidRPr="6F35ED80" w:rsidR="6F35ED80">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individual Councillors had been advised</w:t>
      </w:r>
    </w:p>
    <w:p xmlns:wp14="http://schemas.microsoft.com/office/word/2010/wordml" w:rsidP="6F35ED80" wp14:paraId="6BE9C46D" wp14:textId="4756860B">
      <w:pPr>
        <w:keepNext w:val="1"/>
        <w:keepLines w:val="1"/>
        <w:spacing w:before="0" w:beforeAutospacing="off" w:after="16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6F35ED80" w:rsidR="6F35ED80">
        <w:rPr>
          <w:rFonts w:ascii="Calibri" w:hAnsi="Calibri" w:eastAsia="Calibri" w:cs="Calibri"/>
          <w:b w:val="1"/>
          <w:bCs w:val="1"/>
          <w:i w:val="0"/>
          <w:iCs w:val="0"/>
          <w:caps w:val="0"/>
          <w:smallCaps w:val="0"/>
          <w:noProof w:val="0"/>
          <w:color w:val="000000" w:themeColor="text1" w:themeTint="FF" w:themeShade="FF"/>
          <w:sz w:val="24"/>
          <w:szCs w:val="24"/>
          <w:lang w:val="en-GB"/>
        </w:rPr>
        <w:t>1103:   To receive Police report</w:t>
      </w:r>
    </w:p>
    <w:p xmlns:wp14="http://schemas.microsoft.com/office/word/2010/wordml" w:rsidP="6F35ED80" wp14:paraId="3B56B41E" wp14:textId="0BE56C8E">
      <w:pPr>
        <w:keepNext w:val="1"/>
        <w:keepLines w:val="1"/>
        <w:spacing w:before="0" w:beforeAutospacing="off" w:after="16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6F35ED80" w:rsidR="6F35ED80">
        <w:rPr>
          <w:rFonts w:ascii="Calibri" w:hAnsi="Calibri" w:eastAsia="Calibri" w:cs="Calibri" w:asciiTheme="minorAscii" w:hAnsiTheme="minorAscii" w:eastAsiaTheme="minorAscii" w:cstheme="minorAscii"/>
          <w:i w:val="0"/>
          <w:iCs w:val="0"/>
          <w:color w:val="auto"/>
          <w:sz w:val="24"/>
          <w:szCs w:val="24"/>
        </w:rPr>
        <w:t xml:space="preserve">Violence and sexual offences –7, Criminal </w:t>
      </w:r>
      <w:bookmarkStart w:name="_Int_GSciefuJ" w:id="1805924673"/>
      <w:r w:rsidRPr="6F35ED80" w:rsidR="6F35ED80">
        <w:rPr>
          <w:rFonts w:ascii="Calibri" w:hAnsi="Calibri" w:eastAsia="Calibri" w:cs="Calibri" w:asciiTheme="minorAscii" w:hAnsiTheme="minorAscii" w:eastAsiaTheme="minorAscii" w:cstheme="minorAscii"/>
          <w:i w:val="0"/>
          <w:iCs w:val="0"/>
          <w:color w:val="auto"/>
          <w:sz w:val="24"/>
          <w:szCs w:val="24"/>
        </w:rPr>
        <w:t>damage</w:t>
      </w:r>
      <w:bookmarkEnd w:id="1805924673"/>
      <w:r w:rsidRPr="6F35ED80" w:rsidR="6F35ED80">
        <w:rPr>
          <w:rFonts w:ascii="Calibri" w:hAnsi="Calibri" w:eastAsia="Calibri" w:cs="Calibri" w:asciiTheme="minorAscii" w:hAnsiTheme="minorAscii" w:eastAsiaTheme="minorAscii" w:cstheme="minorAscii"/>
          <w:i w:val="0"/>
          <w:iCs w:val="0"/>
          <w:color w:val="auto"/>
          <w:sz w:val="24"/>
          <w:szCs w:val="24"/>
        </w:rPr>
        <w:t xml:space="preserve"> and arson –2, Anti-social behaviour-1</w:t>
      </w:r>
    </w:p>
    <w:p xmlns:wp14="http://schemas.microsoft.com/office/word/2010/wordml" w:rsidP="6F35ED80" wp14:paraId="4A29041A" wp14:textId="20C4BC0C">
      <w:pPr>
        <w:keepNext w:val="1"/>
        <w:keepLines w:val="1"/>
        <w:spacing w:before="0" w:beforeAutospacing="off" w:after="160" w:afterAutospacing="off" w:line="257" w:lineRule="auto"/>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6F35ED80">
        <w:rPr/>
        <w:t>Cuppa with a copper took place on Friday 24</w:t>
      </w:r>
      <w:r w:rsidRPr="6F35ED80" w:rsidR="6F35ED80">
        <w:rPr>
          <w:vertAlign w:val="superscript"/>
        </w:rPr>
        <w:t>th</w:t>
      </w:r>
      <w:r w:rsidR="6F35ED80">
        <w:rPr/>
        <w:t xml:space="preserve"> November no one was in attendance.</w:t>
      </w:r>
    </w:p>
    <w:p xmlns:wp14="http://schemas.microsoft.com/office/word/2010/wordml" w:rsidP="0AAF494D" wp14:paraId="478E8810" wp14:textId="1321D24B">
      <w:pPr>
        <w:pStyle w:val="Normal"/>
        <w:keepNext w:val="1"/>
        <w:keepLines w:val="1"/>
        <w:spacing w:before="0" w:beforeAutospacing="off" w:after="160" w:afterAutospacing="off" w:line="257" w:lineRule="auto"/>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0AAF494D" w:rsidR="0AAF494D">
        <w:rPr>
          <w:rFonts w:ascii="Calibri" w:hAnsi="Calibri" w:eastAsia="Calibri" w:cs="Calibri"/>
          <w:b w:val="1"/>
          <w:bCs w:val="1"/>
          <w:i w:val="0"/>
          <w:iCs w:val="0"/>
          <w:caps w:val="0"/>
          <w:smallCaps w:val="0"/>
          <w:noProof w:val="0"/>
          <w:color w:val="000000" w:themeColor="text1" w:themeTint="FF" w:themeShade="FF"/>
          <w:sz w:val="24"/>
          <w:szCs w:val="24"/>
          <w:lang w:val="en-GB"/>
        </w:rPr>
        <w:t>1104:   To receive the Clerk’s report and:</w:t>
      </w:r>
    </w:p>
    <w:p xmlns:wp14="http://schemas.microsoft.com/office/word/2010/wordml" w:rsidP="5538B356" wp14:paraId="2BE0C1E7" wp14:textId="1735040A">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Rospa</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Report has been done on all the outdoor equipment; everything was green but need to keep an eye on the BMX track due to weeds growing through. Audit completion has been issued but is factually incorrect so will be appealing it due to there being incorrect information on there from audit.</w:t>
      </w:r>
    </w:p>
    <w:p xmlns:wp14="http://schemas.microsoft.com/office/word/2010/wordml" w:rsidP="5538B356" wp14:paraId="567A0B81" wp14:textId="4DBDF138">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Councillor allowances- Homeworking arrangements and consumables. The exception only applies to the £156 payment made under the Determination under the IRP. </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Opt</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out forms will be given in the next meeting.</w:t>
      </w:r>
    </w:p>
    <w:p xmlns:wp14="http://schemas.microsoft.com/office/word/2010/wordml" w:rsidP="5538B356" wp14:paraId="677EBFAB" wp14:textId="04B4CC39">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All councillor training will be looked at when all councillor vacancies have been filled. All committees will be looked at when councillor vacancies have been filled.</w:t>
      </w:r>
    </w:p>
    <w:p xmlns:wp14="http://schemas.microsoft.com/office/word/2010/wordml" w:rsidP="6F35ED80" wp14:paraId="56897494" wp14:textId="5DD10B4B">
      <w:pPr>
        <w:pStyle w:val="Normal"/>
        <w:spacing w:before="0" w:beforeAutospacing="off" w:after="160" w:afterAutospacing="off" w:line="257" w:lineRule="auto"/>
        <w:ind w:left="0"/>
        <w:rPr>
          <w:rFonts w:ascii="Calibri" w:hAnsi="Calibri" w:eastAsia="Calibri" w:cs="Calibri" w:asciiTheme="minorAscii" w:hAnsiTheme="minorAscii" w:eastAsiaTheme="minorAscii" w:cstheme="minorAscii"/>
          <w:noProof w:val="0"/>
          <w:sz w:val="24"/>
          <w:szCs w:val="24"/>
          <w:lang w:val="en-GB"/>
        </w:rPr>
      </w:pPr>
      <w:r w:rsidRPr="6F35ED80" w:rsidR="6F35ED80">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The budget for year-end March 2024 was reviewed and actual expenditure yr. to date </w:t>
      </w:r>
      <w:r w:rsidRPr="6F35ED80" w:rsidR="6F35ED80">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monitored</w:t>
      </w:r>
      <w:r w:rsidRPr="6F35ED80" w:rsidR="6F35ED80">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finance meeting to be called to agree budget for year 24/25 for presentation to full Council at an Extra ordinary meeting in January prior to setting the precept with NPTCBC.</w:t>
      </w:r>
    </w:p>
    <w:p xmlns:wp14="http://schemas.microsoft.com/office/word/2010/wordml" w:rsidP="6F35ED80" wp14:paraId="7E20D92F" wp14:textId="5810A87C">
      <w:pPr>
        <w:spacing w:before="0" w:beforeAutospacing="off" w:after="160" w:afterAutospacing="off" w:line="257" w:lineRule="auto"/>
        <w:ind/>
      </w:pPr>
      <w:r w:rsidRPr="0AAF494D" w:rsidR="0AAF494D">
        <w:rPr>
          <w:rFonts w:ascii="Calibri" w:hAnsi="Calibri" w:eastAsia="Calibri" w:cs="Calibri"/>
          <w:noProof w:val="0"/>
          <w:sz w:val="24"/>
          <w:szCs w:val="24"/>
          <w:lang w:val="en-GB"/>
        </w:rPr>
        <w:t xml:space="preserve">Cllr. S Waldron and Cllr. S Keir are meeting with NRW to discuss the existing woodland and </w:t>
      </w:r>
      <w:bookmarkStart w:name="_Int_7dz6Z3CN" w:id="873068628"/>
      <w:r w:rsidRPr="0AAF494D" w:rsidR="0AAF494D">
        <w:rPr>
          <w:rFonts w:ascii="Calibri" w:hAnsi="Calibri" w:eastAsia="Calibri" w:cs="Calibri"/>
          <w:noProof w:val="0"/>
          <w:sz w:val="24"/>
          <w:szCs w:val="24"/>
          <w:lang w:val="en-GB"/>
        </w:rPr>
        <w:t>you</w:t>
      </w:r>
      <w:bookmarkEnd w:id="873068628"/>
      <w:r w:rsidRPr="0AAF494D" w:rsidR="0AAF494D">
        <w:rPr>
          <w:rFonts w:ascii="Calibri" w:hAnsi="Calibri" w:eastAsia="Calibri" w:cs="Calibri"/>
          <w:noProof w:val="0"/>
          <w:sz w:val="24"/>
          <w:szCs w:val="24"/>
          <w:lang w:val="en-GB"/>
        </w:rPr>
        <w:t xml:space="preserve"> agreement and the new process/agreement for when that expires in March 24.</w:t>
      </w:r>
    </w:p>
    <w:p xmlns:wp14="http://schemas.microsoft.com/office/word/2010/wordml" w:rsidP="466A66E1" wp14:paraId="09858B2B" wp14:textId="72798049">
      <w:pPr>
        <w:spacing w:before="0" w:beforeAutospacing="off" w:after="160" w:afterAutospacing="off" w:line="257" w:lineRule="auto"/>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466A66E1" w:rsidR="466A66E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466A66E1" w:rsidR="466A66E1">
        <w:rPr>
          <w:rFonts w:ascii="Calibri" w:hAnsi="Calibri" w:eastAsia="Calibri" w:cs="Calibri"/>
          <w:b w:val="1"/>
          <w:bCs w:val="1"/>
          <w:i w:val="0"/>
          <w:iCs w:val="0"/>
          <w:caps w:val="0"/>
          <w:smallCaps w:val="0"/>
          <w:noProof w:val="0"/>
          <w:color w:val="000000" w:themeColor="text1" w:themeTint="FF" w:themeShade="FF"/>
          <w:sz w:val="24"/>
          <w:szCs w:val="24"/>
          <w:lang w:val="en-GB"/>
        </w:rPr>
        <w:t>i.To</w:t>
      </w:r>
      <w:r w:rsidRPr="466A66E1" w:rsidR="466A66E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approve payment schedule for November and December 2023</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000"/>
        <w:gridCol w:w="2070"/>
        <w:gridCol w:w="3930"/>
      </w:tblGrid>
      <w:tr w:rsidR="466A66E1" w:rsidTr="466A66E1" w14:paraId="1E2FF454">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6C61CF28" w14:textId="0EA7136B">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Wages</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4DAC5669" w14:textId="2B36AE2E">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w:t>
            </w:r>
          </w:p>
        </w:tc>
        <w:tc>
          <w:tcPr>
            <w:tcW w:w="39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2E8975DC" w14:textId="00834009">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As per contract</w:t>
            </w:r>
          </w:p>
        </w:tc>
      </w:tr>
      <w:tr w:rsidR="466A66E1" w:rsidTr="466A66E1" w14:paraId="3227ED33">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591858AA" w14:textId="4B6D4D0B">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Barclays Bank</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08756DCC" w14:textId="45BCF494">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£17.85</w:t>
            </w:r>
          </w:p>
        </w:tc>
        <w:tc>
          <w:tcPr>
            <w:tcW w:w="39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214204CD" w14:textId="47910A20">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Monthly bank charges</w:t>
            </w:r>
          </w:p>
        </w:tc>
      </w:tr>
      <w:tr w:rsidR="466A66E1" w:rsidTr="466A66E1" w14:paraId="54E53F60">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313A7596" w14:textId="40232771">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Wired up Wales</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697ACC60" w14:textId="080C839D">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£130.00</w:t>
            </w:r>
          </w:p>
        </w:tc>
        <w:tc>
          <w:tcPr>
            <w:tcW w:w="39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65D2BAF2" w14:textId="41BA6058">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01</w:t>
            </w:r>
          </w:p>
        </w:tc>
      </w:tr>
      <w:tr w:rsidR="466A66E1" w:rsidTr="466A66E1" w14:paraId="670BF8CA">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6930CE7C" w14:textId="565A599F">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Scribe Cemetry</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7FF3383E" w14:textId="1E3CC9E0">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£597.00</w:t>
            </w:r>
          </w:p>
        </w:tc>
        <w:tc>
          <w:tcPr>
            <w:tcW w:w="39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2189238E" w14:textId="229E1ED9">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01B</w:t>
            </w:r>
          </w:p>
        </w:tc>
      </w:tr>
      <w:tr w:rsidR="466A66E1" w:rsidTr="466A66E1" w14:paraId="4F16B6FA">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78164CC5" w14:textId="44943E8A">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Gemma SLCC Course</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297D7AC5" w14:textId="542A6B33">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£60.00</w:t>
            </w:r>
          </w:p>
        </w:tc>
        <w:tc>
          <w:tcPr>
            <w:tcW w:w="39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4598D82B" w14:textId="59D90064">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01</w:t>
            </w:r>
          </w:p>
        </w:tc>
      </w:tr>
      <w:tr w:rsidR="466A66E1" w:rsidTr="466A66E1" w14:paraId="7AE9C0A5">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40234BCD" w14:textId="0C8AB3B6">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Miscellaneous maintenance receipts</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2549C896" w14:textId="6E63F386">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£200.00</w:t>
            </w:r>
          </w:p>
        </w:tc>
        <w:tc>
          <w:tcPr>
            <w:tcW w:w="39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481004FC" w14:textId="22D637CE">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01A</w:t>
            </w:r>
          </w:p>
        </w:tc>
      </w:tr>
      <w:tr w:rsidR="466A66E1" w:rsidTr="466A66E1" w14:paraId="589DA9DB">
        <w:trPr>
          <w:trHeight w:val="300"/>
        </w:trPr>
        <w:tc>
          <w:tcPr>
            <w:tcW w:w="30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66683291" w14:textId="32DEE78E">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ROSPA playsafety</w:t>
            </w:r>
          </w:p>
        </w:tc>
        <w:tc>
          <w:tcPr>
            <w:tcW w:w="207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182BB839" w14:textId="436D64FC">
            <w:pPr>
              <w:pStyle w:val="NoSpacing"/>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466A66E1">
              <w:rPr/>
              <w:t>£294.00</w:t>
            </w:r>
          </w:p>
        </w:tc>
        <w:tc>
          <w:tcPr>
            <w:tcW w:w="393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466A66E1" w:rsidP="466A66E1" w:rsidRDefault="466A66E1" w14:paraId="51829924" w14:textId="02DEDDE4">
            <w:pPr>
              <w:pStyle w:val="NoSpacing"/>
              <w:spacing w:after="0" w:line="240" w:lineRule="auto"/>
            </w:pPr>
            <w:r w:rsidR="466A66E1">
              <w:rPr/>
              <w:t>01A</w:t>
            </w:r>
            <w:r w:rsidRPr="466A66E1" w:rsidR="466A66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tc>
      </w:tr>
    </w:tbl>
    <w:p xmlns:wp14="http://schemas.microsoft.com/office/word/2010/wordml" w:rsidP="466A66E1" wp14:paraId="6227B32D" wp14:textId="427E6C90">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66A66E1" w:rsidR="466A66E1">
        <w:rPr>
          <w:rFonts w:ascii="Calibri" w:hAnsi="Calibri" w:eastAsia="Calibri" w:cs="Calibri"/>
          <w:b w:val="0"/>
          <w:bCs w:val="0"/>
          <w:i w:val="0"/>
          <w:iCs w:val="0"/>
          <w:caps w:val="0"/>
          <w:smallCaps w:val="0"/>
          <w:noProof w:val="0"/>
          <w:color w:val="000000" w:themeColor="text1" w:themeTint="FF" w:themeShade="FF"/>
          <w:sz w:val="22"/>
          <w:szCs w:val="22"/>
          <w:lang w:val="en-GB"/>
        </w:rPr>
        <w:t>Project codes</w:t>
      </w:r>
    </w:p>
    <w:p xmlns:wp14="http://schemas.microsoft.com/office/word/2010/wordml" w:rsidP="5538B356" wp14:paraId="10C94182" wp14:textId="4E137EC7">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01</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Community Council</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01A</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Council - Grounds maint. </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01B</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Council – Cemetery</w:t>
      </w:r>
    </w:p>
    <w:p xmlns:wp14="http://schemas.microsoft.com/office/word/2010/wordml" w:rsidP="5538B356" wp14:paraId="0C07A372" wp14:textId="77143033">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02</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Forest Walks</w:t>
      </w:r>
      <w:r>
        <w:tab/>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03</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Volunteers</w:t>
      </w:r>
      <w:r>
        <w:tab/>
      </w:r>
      <w:r>
        <w:tab/>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04</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Outdoor Gym</w:t>
      </w:r>
    </w:p>
    <w:p xmlns:wp14="http://schemas.microsoft.com/office/word/2010/wordml" w:rsidP="5538B356" wp14:paraId="5AA15FD4" wp14:textId="2A26B28E">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05</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Pump Track</w:t>
      </w:r>
      <w:r>
        <w:tab/>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06</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Playground</w:t>
      </w:r>
      <w:r>
        <w:tab/>
      </w:r>
      <w:r>
        <w:tab/>
      </w:r>
      <w:r>
        <w:tab/>
      </w:r>
    </w:p>
    <w:p xmlns:wp14="http://schemas.microsoft.com/office/word/2010/wordml" w:rsidP="5538B356" wp14:paraId="7FB7B744" wp14:textId="39A91EEF">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07</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Association  (a) Food poverty     (b) Community Fridge </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(c) Centre</w:t>
      </w:r>
    </w:p>
    <w:p xmlns:wp14="http://schemas.microsoft.com/office/word/2010/wordml" w:rsidP="5538B356" wp14:paraId="11621055" wp14:textId="4708F097">
      <w:pPr>
        <w:spacing w:before="0" w:beforeAutospacing="off" w:after="20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08</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Maintenance</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(a) Centre</w:t>
      </w:r>
      <w:r>
        <w:tab/>
      </w:r>
      <w:r w:rsidRPr="5538B356" w:rsidR="5538B356">
        <w:rPr>
          <w:rFonts w:ascii="Calibri" w:hAnsi="Calibri" w:eastAsia="Calibri" w:cs="Calibri"/>
          <w:b w:val="0"/>
          <w:bCs w:val="0"/>
          <w:i w:val="0"/>
          <w:iCs w:val="0"/>
          <w:caps w:val="0"/>
          <w:smallCaps w:val="0"/>
          <w:noProof w:val="0"/>
          <w:color w:val="000000" w:themeColor="text1" w:themeTint="FF" w:themeShade="FF"/>
          <w:sz w:val="22"/>
          <w:szCs w:val="22"/>
          <w:lang w:val="en-GB"/>
        </w:rPr>
        <w:t>(b) Grounds</w:t>
      </w:r>
    </w:p>
    <w:p xmlns:wp14="http://schemas.microsoft.com/office/word/2010/wordml" w:rsidP="5538B356" wp14:paraId="324F532C" wp14:textId="285D874B">
      <w:pPr>
        <w:pStyle w:val="Normal"/>
        <w:spacing w:before="0" w:beforeAutospacing="off" w:after="200" w:afterAutospacing="off" w:line="276"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6F35ED80" w:rsidR="6F35ED80">
        <w:rPr>
          <w:rFonts w:ascii="Calibri" w:hAnsi="Calibri" w:eastAsia="Calibri" w:cs="Calibri"/>
          <w:b w:val="1"/>
          <w:bCs w:val="1"/>
          <w:i w:val="0"/>
          <w:iCs w:val="0"/>
          <w:caps w:val="0"/>
          <w:smallCaps w:val="0"/>
          <w:noProof w:val="0"/>
          <w:color w:val="000000" w:themeColor="text1" w:themeTint="FF" w:themeShade="FF"/>
          <w:sz w:val="22"/>
          <w:szCs w:val="22"/>
          <w:lang w:val="en-GB"/>
        </w:rPr>
        <w:t>Resolved:</w:t>
      </w:r>
      <w:r w:rsidRPr="6F35ED80" w:rsidR="6F35ED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payments approved</w:t>
      </w:r>
    </w:p>
    <w:p xmlns:wp14="http://schemas.microsoft.com/office/word/2010/wordml" w:rsidP="0AAF494D" wp14:paraId="1B0CAB96" wp14:textId="5D37B0C1">
      <w:pPr>
        <w:pStyle w:val="Normal"/>
        <w:spacing w:before="0" w:beforeAutospacing="off" w:after="0" w:afterAutospacing="off" w:line="259" w:lineRule="auto"/>
        <w:ind w:firstLine="0"/>
        <w:rPr>
          <w:rFonts w:ascii="Calibri" w:hAnsi="Calibri" w:eastAsia="Calibri" w:cs="Calibri"/>
          <w:b w:val="1"/>
          <w:bCs w:val="1"/>
          <w:i w:val="0"/>
          <w:iCs w:val="0"/>
          <w:caps w:val="0"/>
          <w:smallCaps w:val="0"/>
          <w:noProof w:val="0"/>
          <w:color w:val="000000" w:themeColor="text1" w:themeTint="FF" w:themeShade="FF"/>
          <w:sz w:val="24"/>
          <w:szCs w:val="24"/>
          <w:lang w:val="en-GB"/>
        </w:rPr>
      </w:pPr>
      <w:r w:rsidRPr="0AAF494D" w:rsidR="0AAF494D">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ii. Councillor Vacancies</w:t>
      </w:r>
    </w:p>
    <w:p xmlns:wp14="http://schemas.microsoft.com/office/word/2010/wordml" w:rsidP="6F35ED80" wp14:paraId="3A340ADE" wp14:textId="077C3DF9">
      <w:pPr>
        <w:pStyle w:val="Normal"/>
        <w:spacing w:before="0" w:beforeAutospacing="off" w:after="0" w:afterAutospacing="off" w:line="259" w:lineRule="auto"/>
        <w:ind w:firstLine="0"/>
        <w:rPr>
          <w:rFonts w:ascii="Calibri" w:hAnsi="Calibri" w:eastAsia="Calibri" w:cs="Calibri"/>
          <w:b w:val="0"/>
          <w:bCs w:val="0"/>
          <w:i w:val="0"/>
          <w:iCs w:val="0"/>
          <w:caps w:val="0"/>
          <w:smallCaps w:val="0"/>
          <w:noProof w:val="0"/>
          <w:color w:val="000000" w:themeColor="text1" w:themeTint="FF" w:themeShade="FF"/>
          <w:sz w:val="24"/>
          <w:szCs w:val="24"/>
          <w:lang w:val="en-GB"/>
        </w:rPr>
      </w:pP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Two people applied for the community councillor vacancy. The Clerk presented the two applications to the councillors following due to consideration the councillors agreed to </w:t>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co opt</w:t>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Mx C Wilcox to become a new </w:t>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co opted</w:t>
      </w:r>
      <w:r w:rsidRPr="6F35ED80" w:rsidR="6F35ED8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councillor.</w:t>
      </w:r>
    </w:p>
    <w:p xmlns:wp14="http://schemas.microsoft.com/office/word/2010/wordml" w:rsidP="5538B356" wp14:paraId="76DA5884" wp14:textId="0720C4C9">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1105:   To receive Sexton report</w:t>
      </w:r>
    </w:p>
    <w:p xmlns:wp14="http://schemas.microsoft.com/office/word/2010/wordml" w:rsidP="5538B356" wp14:paraId="381B1839" wp14:textId="15FC89D2">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Cllr. H Mortimer and Cllr. S Mortimer have been working on the cemetery package and looking at increasing the fees for a plot being £400, increasing to £600 for a new plot and an internment being £100, increasing to £200. NPT charge £1000 with grave digger included.</w:t>
      </w:r>
    </w:p>
    <w:p xmlns:wp14="http://schemas.microsoft.com/office/word/2010/wordml" w:rsidP="5538B356" wp14:paraId="79BF3691" wp14:textId="685A3B37">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AAF494D" w:rsidR="0AAF494D">
        <w:rPr>
          <w:rFonts w:ascii="Calibri" w:hAnsi="Calibri" w:eastAsia="Calibri" w:cs="Calibri"/>
          <w:b w:val="1"/>
          <w:bCs w:val="1"/>
          <w:i w:val="0"/>
          <w:iCs w:val="0"/>
          <w:caps w:val="0"/>
          <w:smallCaps w:val="0"/>
          <w:noProof w:val="0"/>
          <w:color w:val="000000" w:themeColor="text1" w:themeTint="FF" w:themeShade="FF"/>
          <w:sz w:val="24"/>
          <w:szCs w:val="24"/>
          <w:lang w:val="en-GB"/>
        </w:rPr>
        <w:t>Resolved:</w:t>
      </w:r>
      <w:r w:rsidRPr="0AAF494D" w:rsidR="0AAF494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All fees are to be increased to the above price.</w:t>
      </w:r>
    </w:p>
    <w:p xmlns:wp14="http://schemas.microsoft.com/office/word/2010/wordml" w:rsidP="5538B356" wp14:paraId="2CB916B1" wp14:textId="5462EC00">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 xml:space="preserve">1106:    To receive a report from any member concerning meetings at which they </w:t>
      </w: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represented</w:t>
      </w: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the Council</w:t>
      </w:r>
    </w:p>
    <w:p xmlns:wp14="http://schemas.microsoft.com/office/word/2010/wordml" w:rsidP="466A66E1" wp14:paraId="10081E0B" wp14:textId="41F179C0">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A66E1" w:rsidR="466A66E1">
        <w:rPr>
          <w:rFonts w:ascii="Calibri" w:hAnsi="Calibri" w:eastAsia="Calibri" w:cs="Calibri"/>
          <w:b w:val="0"/>
          <w:bCs w:val="0"/>
          <w:i w:val="0"/>
          <w:iCs w:val="0"/>
          <w:caps w:val="0"/>
          <w:smallCaps w:val="0"/>
          <w:noProof w:val="0"/>
          <w:color w:val="000000" w:themeColor="text1" w:themeTint="FF" w:themeShade="FF"/>
          <w:sz w:val="24"/>
          <w:szCs w:val="24"/>
          <w:lang w:val="en-GB"/>
        </w:rPr>
        <w:t>None</w:t>
      </w:r>
    </w:p>
    <w:p xmlns:wp14="http://schemas.microsoft.com/office/word/2010/wordml" w:rsidP="466A66E1" wp14:paraId="5FB10208" wp14:textId="31CF9A1F">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466A66E1" w:rsidR="466A66E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1107: Planning application - P2023/0802 Plot 2 &amp; 3 Former </w:t>
      </w:r>
      <w:r w:rsidRPr="466A66E1" w:rsidR="466A66E1">
        <w:rPr>
          <w:rFonts w:ascii="Calibri" w:hAnsi="Calibri" w:eastAsia="Calibri" w:cs="Calibri"/>
          <w:b w:val="1"/>
          <w:bCs w:val="1"/>
          <w:i w:val="0"/>
          <w:iCs w:val="0"/>
          <w:caps w:val="0"/>
          <w:smallCaps w:val="0"/>
          <w:noProof w:val="0"/>
          <w:color w:val="000000" w:themeColor="text1" w:themeTint="FF" w:themeShade="FF"/>
          <w:sz w:val="24"/>
          <w:szCs w:val="24"/>
          <w:lang w:val="en-GB"/>
        </w:rPr>
        <w:t>Bryncoed</w:t>
      </w:r>
      <w:r w:rsidRPr="466A66E1" w:rsidR="466A66E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House Nursing Home, 51- 59 </w:t>
      </w:r>
      <w:r w:rsidRPr="466A66E1" w:rsidR="466A66E1">
        <w:rPr>
          <w:rFonts w:ascii="Calibri" w:hAnsi="Calibri" w:eastAsia="Calibri" w:cs="Calibri"/>
          <w:b w:val="1"/>
          <w:bCs w:val="1"/>
          <w:i w:val="0"/>
          <w:iCs w:val="0"/>
          <w:caps w:val="0"/>
          <w:smallCaps w:val="0"/>
          <w:noProof w:val="0"/>
          <w:color w:val="000000" w:themeColor="text1" w:themeTint="FF" w:themeShade="FF"/>
          <w:sz w:val="24"/>
          <w:szCs w:val="24"/>
          <w:lang w:val="en-GB"/>
        </w:rPr>
        <w:t>Treforgan</w:t>
      </w:r>
      <w:r w:rsidRPr="466A66E1" w:rsidR="466A66E1">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Road, Crynant. Neath</w:t>
      </w:r>
    </w:p>
    <w:p xmlns:wp14="http://schemas.microsoft.com/office/word/2010/wordml" w:rsidP="5538B356" wp14:paraId="3D39E24D" wp14:textId="3C3E8F03">
      <w:pPr>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Proposed development: Two detached dwellings and associated works (amendments to plots 2 and 3 approved under P2017/1006)</w:t>
      </w:r>
    </w:p>
    <w:p xmlns:wp14="http://schemas.microsoft.com/office/word/2010/wordml" w:rsidP="5538B356" wp14:paraId="6788CAB1" wp14:textId="14731686">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AAF494D" w:rsidR="0AAF494D">
        <w:rPr>
          <w:rFonts w:ascii="Calibri" w:hAnsi="Calibri" w:eastAsia="Calibri" w:cs="Calibri"/>
          <w:b w:val="1"/>
          <w:bCs w:val="1"/>
          <w:i w:val="0"/>
          <w:iCs w:val="0"/>
          <w:caps w:val="0"/>
          <w:smallCaps w:val="0"/>
          <w:noProof w:val="0"/>
          <w:color w:val="000000" w:themeColor="text1" w:themeTint="FF" w:themeShade="FF"/>
          <w:sz w:val="24"/>
          <w:szCs w:val="24"/>
          <w:lang w:val="en-GB"/>
        </w:rPr>
        <w:t>Resolved:</w:t>
      </w:r>
      <w:r w:rsidRPr="0AAF494D" w:rsidR="0AAF494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Due to the application being unavailable to access due to technical fault on the planning website we go back on </w:t>
      </w:r>
      <w:r w:rsidRPr="0AAF494D" w:rsidR="0AAF494D">
        <w:rPr>
          <w:rFonts w:ascii="Calibri" w:hAnsi="Calibri" w:eastAsia="Calibri" w:cs="Calibri"/>
          <w:b w:val="0"/>
          <w:bCs w:val="0"/>
          <w:i w:val="0"/>
          <w:iCs w:val="0"/>
          <w:caps w:val="0"/>
          <w:smallCaps w:val="0"/>
          <w:noProof w:val="0"/>
          <w:color w:val="000000" w:themeColor="text1" w:themeTint="FF" w:themeShade="FF"/>
          <w:sz w:val="24"/>
          <w:szCs w:val="24"/>
          <w:lang w:val="en-GB"/>
        </w:rPr>
        <w:t>previous</w:t>
      </w:r>
      <w:r w:rsidRPr="0AAF494D" w:rsidR="0AAF494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observations.</w:t>
      </w:r>
    </w:p>
    <w:p w:rsidR="0AAF494D" w:rsidP="0AAF494D" w:rsidRDefault="0AAF494D" w14:paraId="414E6218" w14:textId="654198DA">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p>
    <w:p xmlns:wp14="http://schemas.microsoft.com/office/word/2010/wordml" w:rsidP="5538B356" wp14:paraId="2D861BF9" wp14:textId="14EC4EF0">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1108:  To receive Community Association report</w:t>
      </w:r>
    </w:p>
    <w:p xmlns:wp14="http://schemas.microsoft.com/office/word/2010/wordml" w:rsidP="5538B356" wp14:paraId="7FB85B0B" wp14:textId="7BD7308F">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Tai Chi, Playgroup, Spiritual, Measure Move Motivate and Legs, Bums and Tums have all been well attended groups this month.</w:t>
      </w:r>
    </w:p>
    <w:p xmlns:wp14="http://schemas.microsoft.com/office/word/2010/wordml" w:rsidP="5538B356" wp14:paraId="0E2B4DE3" wp14:textId="34448BE5">
      <w:pPr>
        <w:pStyle w:val="Normal"/>
        <w:spacing w:before="0" w:beforeAutospacing="off" w:after="16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Cllr. J Reed is taking a table on the Community Centre’s behalf in their Craft Fayre on Sunday 3</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rd</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December. Both Caroline and Pauline have been working well together. Radiator in the Swap Not Shop room is too be fixed soon. Smoke alarm has gone off twice and intruder alarm gone off once. Will </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monitor</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this issue.</w:t>
      </w:r>
    </w:p>
    <w:p xmlns:wp14="http://schemas.microsoft.com/office/word/2010/wordml" w:rsidP="5538B356" wp14:paraId="69E9843F" wp14:textId="6F612F7D">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 xml:space="preserve">1109: </w:t>
      </w:r>
      <w:r>
        <w:tab/>
      </w: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To receive an update on maintenance requirements for Crynant Community Council</w:t>
      </w:r>
    </w:p>
    <w:p xmlns:wp14="http://schemas.microsoft.com/office/word/2010/wordml" w:rsidP="0BC4D178" wp14:paraId="615F98E3" wp14:textId="417DF848">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Rospa</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Report everything was green will need to </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monitor</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all equipment and contact the company that done the BMX track due to small holes starting in the track. A lot came up about signage which would come under the S106 </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Glyndulais</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working with Paul Hinder awaiting 4</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dwelling. Hedge laying has not been done for the last couple of weeks due to weather. Drainage has been completed and is looking good in the toddler's playground. Tractor service will be due </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in December. C</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hristmas lights have been put up on the tree outside St Margarets Church and Saron and on the stable both looking good. Possibly put a Xmas tre</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 up </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b</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 </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Go</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dre</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Rhos</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next year.</w:t>
      </w:r>
    </w:p>
    <w:p w:rsidR="0BC4D178" w:rsidP="0BC4D178" w:rsidRDefault="0BC4D178" w14:paraId="30527F1B" w14:textId="59A751C1">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0BC4D178" w:rsidR="0BC4D178">
        <w:rPr>
          <w:rFonts w:ascii="Calibri" w:hAnsi="Calibri" w:eastAsia="Calibri" w:cs="Calibri"/>
          <w:b w:val="1"/>
          <w:bCs w:val="1"/>
          <w:i w:val="0"/>
          <w:iCs w:val="0"/>
          <w:caps w:val="0"/>
          <w:smallCaps w:val="0"/>
          <w:noProof w:val="0"/>
          <w:color w:val="000000" w:themeColor="text1" w:themeTint="FF" w:themeShade="FF"/>
          <w:sz w:val="24"/>
          <w:szCs w:val="24"/>
          <w:lang w:val="en-GB"/>
        </w:rPr>
        <w:t>Resolved:</w:t>
      </w:r>
      <w:r w:rsidRPr="0BC4D178" w:rsidR="0BC4D17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To approve payment of tractor service 571.04</w:t>
      </w:r>
    </w:p>
    <w:p w:rsidR="0BC4D178" w:rsidP="0BC4D178" w:rsidRDefault="0BC4D178" w14:paraId="40F6406D" w14:textId="45F56251">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0BC4D178" w:rsidP="0BC4D178" w:rsidRDefault="0BC4D178" w14:paraId="1A30DF62" w14:textId="08A60A76">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0BC4D178" w:rsidP="0BC4D178" w:rsidRDefault="0BC4D178" w14:paraId="72DD377D" w14:textId="46763A61">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0BC4D178" w:rsidP="0BC4D178" w:rsidRDefault="0BC4D178" w14:paraId="14D1CA26" w14:textId="1C0B7CF7">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0BC4D178" w:rsidP="0BC4D178" w:rsidRDefault="0BC4D178" w14:paraId="1AACBB67" w14:textId="3E6489F4">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0BC4D178" w:rsidP="0BC4D178" w:rsidRDefault="0BC4D178" w14:paraId="04675DFA" w14:textId="027EC543">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0BC4D178" w:rsidP="0BC4D178" w:rsidRDefault="0BC4D178" w14:paraId="62586D3D" w14:textId="55345827">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0BC4D178" w:rsidP="0BC4D178" w:rsidRDefault="0BC4D178" w14:paraId="1BD75C62" w14:textId="09FADE7B">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0BC4D178" w:rsidP="0BC4D178" w:rsidRDefault="0BC4D178" w14:paraId="542B6354" w14:textId="774848E7">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0BC4D178" w:rsidP="0BC4D178" w:rsidRDefault="0BC4D178" w14:paraId="6B533AA6" w14:textId="1C13C390">
      <w:pPr>
        <w:pStyle w:val="Normal"/>
        <w:spacing w:before="0" w:beforeAutospacing="off" w:after="160" w:afterAutospacing="off" w:line="257"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5538B356" wp14:paraId="2A6B8DC7" wp14:textId="60E65A28">
      <w:pPr>
        <w:spacing w:before="0" w:beforeAutospacing="off" w:after="160" w:afterAutospacing="off" w:line="257"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1110:    To receive the Clerks report on Correspondence</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500"/>
        <w:gridCol w:w="6135"/>
        <w:gridCol w:w="1380"/>
      </w:tblGrid>
      <w:tr w:rsidR="5538B356" w:rsidTr="5538B356" w14:paraId="281EF49D">
        <w:trPr>
          <w:trHeight w:val="3765"/>
        </w:trPr>
        <w:tc>
          <w:tcPr>
            <w:tcW w:w="1500" w:type="dxa"/>
            <w:tcMar>
              <w:left w:w="105" w:type="dxa"/>
              <w:right w:w="105" w:type="dxa"/>
            </w:tcMar>
            <w:vAlign w:val="top"/>
          </w:tcPr>
          <w:p w:rsidR="5538B356" w:rsidP="5538B356" w:rsidRDefault="5538B356" w14:paraId="42A60FDA" w14:textId="660FAADC">
            <w:pPr>
              <w:pStyle w:val="Heading1"/>
              <w:keepNext w:val="1"/>
              <w:keepLines w:val="1"/>
              <w:spacing w:before="240" w:after="0" w:line="259" w:lineRule="auto"/>
              <w:rPr>
                <w:rFonts w:ascii="Calibri" w:hAnsi="Calibri" w:eastAsia="Calibri" w:cs="Calibri" w:asciiTheme="minorAscii" w:hAnsiTheme="minorAscii" w:eastAsiaTheme="minorAscii" w:cstheme="minorAscii"/>
                <w:b w:val="0"/>
                <w:bCs w:val="0"/>
                <w:i w:val="0"/>
                <w:iCs w:val="0"/>
                <w:color w:val="auto"/>
                <w:sz w:val="24"/>
                <w:szCs w:val="24"/>
              </w:rPr>
            </w:pPr>
            <w:r w:rsidRPr="5538B356" w:rsidR="5538B356">
              <w:rPr>
                <w:rFonts w:ascii="Calibri" w:hAnsi="Calibri" w:eastAsia="Calibri" w:cs="Calibri" w:asciiTheme="minorAscii" w:hAnsiTheme="minorAscii" w:eastAsiaTheme="minorAscii" w:cstheme="minorAscii"/>
                <w:b w:val="0"/>
                <w:bCs w:val="0"/>
                <w:color w:val="auto"/>
                <w:sz w:val="24"/>
                <w:szCs w:val="24"/>
              </w:rPr>
              <w:t>Welsh Government</w:t>
            </w:r>
          </w:p>
          <w:p w:rsidR="5538B356" w:rsidP="5538B356" w:rsidRDefault="5538B356" w14:paraId="0E014C4C" w14:textId="4EB32114">
            <w:pPr>
              <w:spacing w:before="0" w:beforeAutospacing="off" w:after="0" w:afterAutospacing="off" w:line="259" w:lineRule="auto"/>
              <w:rPr>
                <w:rFonts w:ascii="Arial" w:hAnsi="Arial" w:eastAsia="Arial" w:cs="Arial"/>
                <w:b w:val="0"/>
                <w:bCs w:val="0"/>
                <w:i w:val="0"/>
                <w:iCs w:val="0"/>
                <w:color w:val="FFFFFF" w:themeColor="background1" w:themeTint="FF" w:themeShade="FF"/>
                <w:sz w:val="24"/>
                <w:szCs w:val="24"/>
              </w:rPr>
            </w:pPr>
            <w:r w:rsidRPr="5538B356" w:rsidR="5538B356">
              <w:rPr>
                <w:rFonts w:ascii="Arial" w:hAnsi="Arial" w:eastAsia="Arial" w:cs="Arial"/>
                <w:b w:val="1"/>
                <w:bCs w:val="1"/>
                <w:i w:val="0"/>
                <w:iCs w:val="0"/>
                <w:caps w:val="0"/>
                <w:smallCaps w:val="0"/>
                <w:color w:val="FFFFFF" w:themeColor="background1" w:themeTint="FF" w:themeShade="FF"/>
                <w:sz w:val="24"/>
                <w:szCs w:val="24"/>
                <w:lang w:val="en-GB"/>
              </w:rPr>
              <w:t>We want to hear your views about road safety, so we can understand your priorities and how to make roads safe for al</w:t>
            </w:r>
          </w:p>
        </w:tc>
        <w:tc>
          <w:tcPr>
            <w:tcW w:w="6135" w:type="dxa"/>
            <w:tcMar>
              <w:left w:w="105" w:type="dxa"/>
              <w:right w:w="105" w:type="dxa"/>
            </w:tcMar>
            <w:vAlign w:val="top"/>
          </w:tcPr>
          <w:p w:rsidR="5538B356" w:rsidP="5538B356" w:rsidRDefault="5538B356" w14:paraId="0C502222" w14:textId="15D059B5">
            <w:pPr>
              <w:spacing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color w:val="222222"/>
                <w:sz w:val="24"/>
                <w:szCs w:val="24"/>
                <w:lang w:val="en-GB"/>
              </w:rPr>
              <w:t>The Welsh Government public consultation on a new Road Safety Strategy is now open until the end of 31</w:t>
            </w:r>
            <w:r w:rsidRPr="5538B356" w:rsidR="5538B356">
              <w:rPr>
                <w:rFonts w:ascii="Calibri" w:hAnsi="Calibri" w:eastAsia="Calibri" w:cs="Calibri"/>
                <w:b w:val="0"/>
                <w:bCs w:val="0"/>
                <w:i w:val="0"/>
                <w:iCs w:val="0"/>
                <w:caps w:val="0"/>
                <w:smallCaps w:val="0"/>
                <w:color w:val="222222"/>
                <w:sz w:val="24"/>
                <w:szCs w:val="24"/>
                <w:vertAlign w:val="superscript"/>
                <w:lang w:val="en-GB"/>
              </w:rPr>
              <w:t>st</w:t>
            </w:r>
            <w:r w:rsidRPr="5538B356" w:rsidR="5538B356">
              <w:rPr>
                <w:rFonts w:ascii="Calibri" w:hAnsi="Calibri" w:eastAsia="Calibri" w:cs="Calibri"/>
                <w:b w:val="0"/>
                <w:bCs w:val="0"/>
                <w:i w:val="0"/>
                <w:iCs w:val="0"/>
                <w:caps w:val="0"/>
                <w:smallCaps w:val="0"/>
                <w:color w:val="222222"/>
                <w:sz w:val="24"/>
                <w:szCs w:val="24"/>
                <w:lang w:val="en-GB"/>
              </w:rPr>
              <w:t xml:space="preserve"> of January 2024. You can access it </w:t>
            </w:r>
            <w:hyperlink r:id="R14065352ffac44a1">
              <w:r w:rsidRPr="5538B356" w:rsidR="5538B356">
                <w:rPr>
                  <w:rStyle w:val="Hyperlink"/>
                  <w:rFonts w:ascii="Calibri" w:hAnsi="Calibri" w:eastAsia="Calibri" w:cs="Calibri"/>
                  <w:b w:val="0"/>
                  <w:bCs w:val="0"/>
                  <w:i w:val="0"/>
                  <w:iCs w:val="0"/>
                  <w:caps w:val="0"/>
                  <w:smallCaps w:val="0"/>
                  <w:strike w:val="0"/>
                  <w:dstrike w:val="0"/>
                  <w:sz w:val="24"/>
                  <w:szCs w:val="24"/>
                  <w:lang w:val="en-GB"/>
                </w:rPr>
                <w:t>here</w:t>
              </w:r>
            </w:hyperlink>
            <w:r w:rsidRPr="5538B356" w:rsidR="5538B356">
              <w:rPr>
                <w:rFonts w:ascii="Calibri" w:hAnsi="Calibri" w:eastAsia="Calibri" w:cs="Calibri"/>
                <w:b w:val="0"/>
                <w:bCs w:val="0"/>
                <w:i w:val="0"/>
                <w:iCs w:val="0"/>
                <w:caps w:val="0"/>
                <w:smallCaps w:val="0"/>
                <w:color w:val="222222"/>
                <w:sz w:val="24"/>
                <w:szCs w:val="24"/>
                <w:lang w:val="en-GB"/>
              </w:rPr>
              <w:t>.</w:t>
            </w:r>
          </w:p>
          <w:p w:rsidR="5538B356" w:rsidP="5538B356" w:rsidRDefault="5538B356" w14:paraId="057F6F30" w14:textId="4B10707C">
            <w:pPr>
              <w:spacing w:before="0" w:beforeAutospacing="off" w:after="300" w:afterAutospacing="off" w:line="259" w:lineRule="auto"/>
              <w:rPr>
                <w:rFonts w:ascii="Calibri" w:hAnsi="Calibri" w:eastAsia="Calibri" w:cs="Calibri"/>
                <w:b w:val="0"/>
                <w:bCs w:val="0"/>
                <w:i w:val="0"/>
                <w:iCs w:val="0"/>
                <w:color w:val="1F1F1F"/>
                <w:sz w:val="24"/>
                <w:szCs w:val="24"/>
              </w:rPr>
            </w:pPr>
            <w:r w:rsidRPr="5538B356" w:rsidR="5538B356">
              <w:rPr>
                <w:rFonts w:ascii="Calibri" w:hAnsi="Calibri" w:eastAsia="Calibri" w:cs="Calibri"/>
                <w:b w:val="0"/>
                <w:bCs w:val="0"/>
                <w:i w:val="0"/>
                <w:iCs w:val="0"/>
                <w:caps w:val="0"/>
                <w:smallCaps w:val="0"/>
                <w:color w:val="1F1F1F"/>
                <w:sz w:val="24"/>
                <w:szCs w:val="24"/>
                <w:lang w:val="en-GB"/>
              </w:rPr>
              <w:t>We will create a new Strategy for Road Safety in Wales using:</w:t>
            </w:r>
          </w:p>
          <w:p w:rsidR="5538B356" w:rsidP="5538B356" w:rsidRDefault="5538B356" w14:paraId="5B9EF633" w14:textId="06036F42">
            <w:pPr>
              <w:pStyle w:val="ListParagraph"/>
              <w:numPr>
                <w:ilvl w:val="0"/>
                <w:numId w:val="8"/>
              </w:numPr>
              <w:spacing w:before="0" w:beforeAutospacing="off" w:after="0" w:afterAutospacing="off" w:line="259" w:lineRule="auto"/>
              <w:rPr>
                <w:rFonts w:ascii="Calibri" w:hAnsi="Calibri" w:eastAsia="Calibri" w:cs="Calibri"/>
                <w:b w:val="0"/>
                <w:bCs w:val="0"/>
                <w:i w:val="0"/>
                <w:iCs w:val="0"/>
                <w:color w:val="1F1F1F"/>
                <w:sz w:val="24"/>
                <w:szCs w:val="24"/>
              </w:rPr>
            </w:pPr>
            <w:r w:rsidRPr="5538B356" w:rsidR="5538B356">
              <w:rPr>
                <w:rFonts w:ascii="Calibri" w:hAnsi="Calibri" w:eastAsia="Calibri" w:cs="Calibri"/>
                <w:b w:val="0"/>
                <w:bCs w:val="0"/>
                <w:i w:val="0"/>
                <w:iCs w:val="0"/>
                <w:caps w:val="0"/>
                <w:smallCaps w:val="0"/>
                <w:color w:val="1F1F1F"/>
                <w:sz w:val="24"/>
                <w:szCs w:val="24"/>
                <w:lang w:val="en-GB"/>
              </w:rPr>
              <w:t>the responses to this consultation</w:t>
            </w:r>
          </w:p>
          <w:p w:rsidR="5538B356" w:rsidP="5538B356" w:rsidRDefault="5538B356" w14:paraId="7AC565E1" w14:textId="4BA85FC7">
            <w:pPr>
              <w:pStyle w:val="ListParagraph"/>
              <w:numPr>
                <w:ilvl w:val="0"/>
                <w:numId w:val="8"/>
              </w:numPr>
              <w:spacing w:before="0" w:beforeAutospacing="off" w:after="0" w:afterAutospacing="off" w:line="259" w:lineRule="auto"/>
              <w:rPr>
                <w:rFonts w:ascii="Calibri" w:hAnsi="Calibri" w:eastAsia="Calibri" w:cs="Calibri"/>
                <w:b w:val="0"/>
                <w:bCs w:val="0"/>
                <w:i w:val="0"/>
                <w:iCs w:val="0"/>
                <w:color w:val="1F1F1F"/>
                <w:sz w:val="24"/>
                <w:szCs w:val="24"/>
              </w:rPr>
            </w:pPr>
            <w:r w:rsidRPr="5538B356" w:rsidR="5538B356">
              <w:rPr>
                <w:rFonts w:ascii="Calibri" w:hAnsi="Calibri" w:eastAsia="Calibri" w:cs="Calibri"/>
                <w:b w:val="0"/>
                <w:bCs w:val="0"/>
                <w:i w:val="0"/>
                <w:iCs w:val="0"/>
                <w:caps w:val="0"/>
                <w:smallCaps w:val="0"/>
                <w:color w:val="1F1F1F"/>
                <w:sz w:val="24"/>
                <w:szCs w:val="24"/>
                <w:lang w:val="en-GB"/>
              </w:rPr>
              <w:t>our engagement with stakeholders that work in road safety</w:t>
            </w:r>
          </w:p>
          <w:p w:rsidR="5538B356" w:rsidP="5538B356" w:rsidRDefault="5538B356" w14:paraId="2AD49945" w14:textId="3FC5C198">
            <w:pPr>
              <w:pStyle w:val="ListParagraph"/>
              <w:numPr>
                <w:ilvl w:val="0"/>
                <w:numId w:val="8"/>
              </w:numPr>
              <w:spacing w:before="0" w:beforeAutospacing="off" w:after="0" w:afterAutospacing="off" w:line="259" w:lineRule="auto"/>
              <w:rPr>
                <w:rFonts w:ascii="Calibri" w:hAnsi="Calibri" w:eastAsia="Calibri" w:cs="Calibri"/>
                <w:b w:val="0"/>
                <w:bCs w:val="0"/>
                <w:i w:val="0"/>
                <w:iCs w:val="0"/>
                <w:color w:val="1F1F1F"/>
                <w:sz w:val="24"/>
                <w:szCs w:val="24"/>
              </w:rPr>
            </w:pPr>
            <w:r w:rsidRPr="5538B356" w:rsidR="5538B356">
              <w:rPr>
                <w:rFonts w:ascii="Calibri" w:hAnsi="Calibri" w:eastAsia="Calibri" w:cs="Calibri"/>
                <w:b w:val="0"/>
                <w:bCs w:val="0"/>
                <w:i w:val="0"/>
                <w:iCs w:val="0"/>
                <w:caps w:val="0"/>
                <w:smallCaps w:val="0"/>
                <w:color w:val="1F1F1F"/>
                <w:sz w:val="24"/>
                <w:szCs w:val="24"/>
                <w:lang w:val="en-GB"/>
              </w:rPr>
              <w:t xml:space="preserve">a randomised representative sample survey of the Welsh population, and </w:t>
            </w:r>
          </w:p>
          <w:p w:rsidR="5538B356" w:rsidP="5538B356" w:rsidRDefault="5538B356" w14:paraId="25723789" w14:textId="32ECE00C">
            <w:pPr>
              <w:pStyle w:val="ListParagraph"/>
              <w:numPr>
                <w:ilvl w:val="0"/>
                <w:numId w:val="8"/>
              </w:numPr>
              <w:spacing w:before="0" w:beforeAutospacing="off" w:after="0" w:afterAutospacing="off" w:line="259" w:lineRule="auto"/>
              <w:rPr>
                <w:rFonts w:ascii="Calibri" w:hAnsi="Calibri" w:eastAsia="Calibri" w:cs="Calibri"/>
                <w:b w:val="0"/>
                <w:bCs w:val="0"/>
                <w:i w:val="0"/>
                <w:iCs w:val="0"/>
                <w:color w:val="1F1F1F"/>
                <w:sz w:val="24"/>
                <w:szCs w:val="24"/>
              </w:rPr>
            </w:pPr>
            <w:r w:rsidRPr="5538B356" w:rsidR="5538B356">
              <w:rPr>
                <w:rFonts w:ascii="Calibri" w:hAnsi="Calibri" w:eastAsia="Calibri" w:cs="Calibri"/>
                <w:b w:val="0"/>
                <w:bCs w:val="0"/>
                <w:i w:val="0"/>
                <w:iCs w:val="0"/>
                <w:caps w:val="0"/>
                <w:smallCaps w:val="0"/>
                <w:color w:val="1F1F1F"/>
                <w:sz w:val="24"/>
                <w:szCs w:val="24"/>
                <w:lang w:val="en-GB"/>
              </w:rPr>
              <w:t>workshops that include marginalised groups</w:t>
            </w:r>
          </w:p>
          <w:p w:rsidR="5538B356" w:rsidP="5538B356" w:rsidRDefault="5538B356" w14:paraId="697EF31B" w14:textId="5FC73208">
            <w:pPr>
              <w:spacing w:line="259" w:lineRule="auto"/>
              <w:rPr>
                <w:rFonts w:ascii="Calibri" w:hAnsi="Calibri" w:eastAsia="Calibri" w:cs="Calibri"/>
                <w:b w:val="0"/>
                <w:bCs w:val="0"/>
                <w:i w:val="0"/>
                <w:iCs w:val="0"/>
                <w:color w:val="222222"/>
                <w:sz w:val="24"/>
                <w:szCs w:val="24"/>
              </w:rPr>
            </w:pPr>
          </w:p>
        </w:tc>
        <w:tc>
          <w:tcPr>
            <w:tcW w:w="1380" w:type="dxa"/>
            <w:tcMar>
              <w:left w:w="105" w:type="dxa"/>
              <w:right w:w="105" w:type="dxa"/>
            </w:tcMar>
            <w:vAlign w:val="top"/>
          </w:tcPr>
          <w:p w:rsidR="5538B356" w:rsidP="5538B356" w:rsidRDefault="5538B356" w14:paraId="54665B62" w14:textId="2D74A7D9">
            <w:pPr>
              <w:pStyle w:val="Normal"/>
              <w:spacing w:line="259" w:lineRule="auto"/>
              <w:rPr>
                <w:rFonts w:ascii="Calibri" w:hAnsi="Calibri" w:eastAsia="Calibri" w:cs="Calibri"/>
                <w:b w:val="0"/>
                <w:bCs w:val="0"/>
                <w:i w:val="0"/>
                <w:iCs w:val="0"/>
                <w:caps w:val="0"/>
                <w:smallCaps w:val="0"/>
                <w:color w:val="222222"/>
                <w:sz w:val="24"/>
                <w:szCs w:val="24"/>
                <w:lang w:val="en-GB"/>
              </w:rPr>
            </w:pPr>
            <w:r w:rsidRPr="5538B356" w:rsidR="5538B356">
              <w:rPr>
                <w:rFonts w:ascii="Calibri" w:hAnsi="Calibri" w:eastAsia="Calibri" w:cs="Calibri"/>
                <w:b w:val="0"/>
                <w:bCs w:val="0"/>
                <w:i w:val="0"/>
                <w:iCs w:val="0"/>
                <w:caps w:val="0"/>
                <w:smallCaps w:val="0"/>
                <w:color w:val="222222"/>
                <w:sz w:val="24"/>
                <w:szCs w:val="24"/>
                <w:lang w:val="en-GB"/>
              </w:rPr>
              <w:t>Councillors</w:t>
            </w:r>
          </w:p>
          <w:p w:rsidR="5538B356" w:rsidP="5538B356" w:rsidRDefault="5538B356" w14:paraId="2A7C5DEB" w14:textId="1D1149FF">
            <w:pPr>
              <w:pStyle w:val="Normal"/>
              <w:spacing w:line="259" w:lineRule="auto"/>
              <w:rPr>
                <w:rFonts w:ascii="Calibri" w:hAnsi="Calibri" w:eastAsia="Calibri" w:cs="Calibri"/>
                <w:b w:val="0"/>
                <w:bCs w:val="0"/>
                <w:i w:val="0"/>
                <w:iCs w:val="0"/>
                <w:caps w:val="0"/>
                <w:smallCaps w:val="0"/>
                <w:color w:val="222222"/>
                <w:sz w:val="24"/>
                <w:szCs w:val="24"/>
                <w:lang w:val="en-GB"/>
              </w:rPr>
            </w:pPr>
            <w:r w:rsidRPr="5538B356" w:rsidR="5538B356">
              <w:rPr>
                <w:rFonts w:ascii="Calibri" w:hAnsi="Calibri" w:eastAsia="Calibri" w:cs="Calibri"/>
                <w:b w:val="0"/>
                <w:bCs w:val="0"/>
                <w:i w:val="0"/>
                <w:iCs w:val="0"/>
                <w:caps w:val="0"/>
                <w:smallCaps w:val="0"/>
                <w:color w:val="222222"/>
                <w:sz w:val="24"/>
                <w:szCs w:val="24"/>
                <w:lang w:val="en-GB"/>
              </w:rPr>
              <w:t>Will complete</w:t>
            </w:r>
          </w:p>
        </w:tc>
      </w:tr>
      <w:tr w:rsidR="5538B356" w:rsidTr="5538B356" w14:paraId="4B0DB3E3">
        <w:trPr>
          <w:trHeight w:val="300"/>
        </w:trPr>
        <w:tc>
          <w:tcPr>
            <w:tcW w:w="1500" w:type="dxa"/>
            <w:tcMar>
              <w:left w:w="105" w:type="dxa"/>
              <w:right w:w="105" w:type="dxa"/>
            </w:tcMar>
            <w:vAlign w:val="top"/>
          </w:tcPr>
          <w:p w:rsidR="5538B356" w:rsidP="5538B356" w:rsidRDefault="5538B356" w14:paraId="31D76E7E" w14:textId="13CF6901">
            <w:pPr>
              <w:spacing w:line="259" w:lineRule="auto"/>
              <w:rPr>
                <w:rFonts w:ascii="Calibri" w:hAnsi="Calibri" w:eastAsia="Calibri" w:cs="Calibri"/>
                <w:b w:val="0"/>
                <w:bCs w:val="0"/>
                <w:i w:val="0"/>
                <w:iCs w:val="0"/>
                <w:sz w:val="22"/>
                <w:szCs w:val="22"/>
              </w:rPr>
            </w:pPr>
            <w:r w:rsidRPr="5538B356" w:rsidR="5538B356">
              <w:rPr>
                <w:rFonts w:ascii="Calibri" w:hAnsi="Calibri" w:eastAsia="Calibri" w:cs="Calibri"/>
                <w:b w:val="0"/>
                <w:bCs w:val="0"/>
                <w:i w:val="0"/>
                <w:iCs w:val="0"/>
                <w:sz w:val="22"/>
                <w:szCs w:val="22"/>
                <w:lang w:val="en-GB"/>
              </w:rPr>
              <w:t>Welsh Government</w:t>
            </w:r>
          </w:p>
        </w:tc>
        <w:tc>
          <w:tcPr>
            <w:tcW w:w="6135" w:type="dxa"/>
            <w:tcMar>
              <w:left w:w="105" w:type="dxa"/>
              <w:right w:w="105" w:type="dxa"/>
            </w:tcMar>
            <w:vAlign w:val="top"/>
          </w:tcPr>
          <w:p w:rsidR="5538B356" w:rsidP="5538B356" w:rsidRDefault="5538B356" w14:paraId="4D4EB12E" w14:textId="4C7598BD">
            <w:pPr>
              <w:spacing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color w:val="222222"/>
                <w:sz w:val="24"/>
                <w:szCs w:val="24"/>
                <w:lang w:val="en-GB"/>
              </w:rPr>
              <w:t>Asbestos Management on the Public Estate- Following a request from the Workforce Partnership Council (WPC) Joint Executive</w:t>
            </w:r>
          </w:p>
          <w:p w:rsidR="5538B356" w:rsidP="5538B356" w:rsidRDefault="5538B356" w14:paraId="57E19907" w14:textId="75435EA1">
            <w:pPr>
              <w:spacing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color w:val="222222"/>
                <w:sz w:val="24"/>
                <w:szCs w:val="24"/>
                <w:lang w:val="en-GB"/>
              </w:rPr>
              <w:t>Committee that “asbestos management in all public buildings be considered as part of the work of Ystadau Cymru,” my officials have been working with colleagues in the Welsh Government Ystadau Cymru team.</w:t>
            </w:r>
          </w:p>
          <w:p w:rsidR="5538B356" w:rsidP="5538B356" w:rsidRDefault="5538B356" w14:paraId="1BEBD2A0" w14:textId="74652EE8">
            <w:pPr>
              <w:spacing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color w:val="222222"/>
                <w:sz w:val="24"/>
                <w:szCs w:val="24"/>
                <w:lang w:val="en-GB"/>
              </w:rPr>
              <w:t>I have asked Ystadau Cymru to establish an Asbestos Sub-Group to provide strategic direction and leadership for ensuring the improvement of asbestos management in Wales.</w:t>
            </w:r>
          </w:p>
          <w:p w:rsidR="5538B356" w:rsidP="5538B356" w:rsidRDefault="5538B356" w14:paraId="446EAC62" w14:textId="75FFA56C">
            <w:pPr>
              <w:spacing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color w:val="222222"/>
                <w:sz w:val="24"/>
                <w:szCs w:val="24"/>
                <w:lang w:val="en-GB"/>
              </w:rPr>
              <w:t>Their work has identified that some Town and Community Councils need assistance in understanding their role and responsibilities in respect of asbestos in the buildings they own or manage.</w:t>
            </w:r>
          </w:p>
          <w:p w:rsidR="5538B356" w:rsidP="5538B356" w:rsidRDefault="5538B356" w14:paraId="5C22DFB6" w14:textId="18E48A6D">
            <w:pPr>
              <w:spacing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color w:val="222222"/>
                <w:sz w:val="24"/>
                <w:szCs w:val="24"/>
                <w:lang w:val="en-GB"/>
              </w:rPr>
              <w:t>Ystadau Cymru and II would therefore like to bring to your attention the attached Health and Safety Executive (HSE) Guide to Managing Asbestos in Buildings.</w:t>
            </w:r>
          </w:p>
        </w:tc>
        <w:tc>
          <w:tcPr>
            <w:tcW w:w="1380" w:type="dxa"/>
            <w:tcMar>
              <w:left w:w="105" w:type="dxa"/>
              <w:right w:w="105" w:type="dxa"/>
            </w:tcMar>
            <w:vAlign w:val="top"/>
          </w:tcPr>
          <w:p w:rsidR="5538B356" w:rsidP="5538B356" w:rsidRDefault="5538B356" w14:paraId="44A57ED7" w14:textId="78672020">
            <w:pPr>
              <w:pStyle w:val="Normal"/>
              <w:spacing w:line="259" w:lineRule="auto"/>
              <w:rPr>
                <w:rFonts w:ascii="Calibri" w:hAnsi="Calibri" w:eastAsia="Calibri" w:cs="Calibri"/>
                <w:b w:val="0"/>
                <w:bCs w:val="0"/>
                <w:i w:val="0"/>
                <w:iCs w:val="0"/>
                <w:caps w:val="0"/>
                <w:smallCaps w:val="0"/>
                <w:color w:val="222222"/>
                <w:sz w:val="24"/>
                <w:szCs w:val="24"/>
                <w:lang w:val="en-GB"/>
              </w:rPr>
            </w:pPr>
            <w:r w:rsidRPr="5538B356" w:rsidR="5538B356">
              <w:rPr>
                <w:rFonts w:ascii="Calibri" w:hAnsi="Calibri" w:eastAsia="Calibri" w:cs="Calibri"/>
                <w:b w:val="0"/>
                <w:bCs w:val="0"/>
                <w:i w:val="0"/>
                <w:iCs w:val="0"/>
                <w:caps w:val="0"/>
                <w:smallCaps w:val="0"/>
                <w:color w:val="222222"/>
                <w:sz w:val="24"/>
                <w:szCs w:val="24"/>
                <w:lang w:val="en-GB"/>
              </w:rPr>
              <w:t>Noted</w:t>
            </w:r>
          </w:p>
        </w:tc>
      </w:tr>
      <w:tr w:rsidR="5538B356" w:rsidTr="5538B356" w14:paraId="30D72BA8">
        <w:trPr>
          <w:trHeight w:val="300"/>
        </w:trPr>
        <w:tc>
          <w:tcPr>
            <w:tcW w:w="1500" w:type="dxa"/>
            <w:tcMar>
              <w:left w:w="105" w:type="dxa"/>
              <w:right w:w="105" w:type="dxa"/>
            </w:tcMar>
            <w:vAlign w:val="top"/>
          </w:tcPr>
          <w:p w:rsidR="5538B356" w:rsidP="5538B356" w:rsidRDefault="5538B356" w14:paraId="6379FDE8" w14:textId="456B2259">
            <w:pPr>
              <w:spacing w:line="259" w:lineRule="auto"/>
              <w:rPr>
                <w:rFonts w:ascii="Calibri" w:hAnsi="Calibri" w:eastAsia="Calibri" w:cs="Calibri"/>
                <w:b w:val="0"/>
                <w:bCs w:val="0"/>
                <w:i w:val="0"/>
                <w:iCs w:val="0"/>
                <w:sz w:val="22"/>
                <w:szCs w:val="22"/>
              </w:rPr>
            </w:pPr>
            <w:r w:rsidRPr="5538B356" w:rsidR="5538B356">
              <w:rPr>
                <w:rFonts w:ascii="Calibri" w:hAnsi="Calibri" w:eastAsia="Calibri" w:cs="Calibri"/>
                <w:b w:val="0"/>
                <w:bCs w:val="0"/>
                <w:i w:val="0"/>
                <w:iCs w:val="0"/>
                <w:sz w:val="22"/>
                <w:szCs w:val="22"/>
                <w:lang w:val="en-GB"/>
              </w:rPr>
              <w:t>Cerebal Palsy Cymru</w:t>
            </w:r>
          </w:p>
        </w:tc>
        <w:tc>
          <w:tcPr>
            <w:tcW w:w="6135" w:type="dxa"/>
            <w:tcMar>
              <w:left w:w="105" w:type="dxa"/>
              <w:right w:w="105" w:type="dxa"/>
            </w:tcMar>
            <w:vAlign w:val="top"/>
          </w:tcPr>
          <w:p w:rsidR="5538B356" w:rsidP="5538B356" w:rsidRDefault="5538B356" w14:paraId="707ADE0B" w14:textId="211A6042">
            <w:pPr>
              <w:spacing w:line="259" w:lineRule="auto"/>
              <w:rPr>
                <w:rFonts w:ascii="Calibri" w:hAnsi="Calibri" w:eastAsia="Calibri" w:cs="Calibri"/>
                <w:b w:val="0"/>
                <w:bCs w:val="0"/>
                <w:i w:val="0"/>
                <w:iCs w:val="0"/>
                <w:sz w:val="22"/>
                <w:szCs w:val="22"/>
              </w:rPr>
            </w:pPr>
            <w:r w:rsidRPr="5538B356" w:rsidR="5538B356">
              <w:rPr>
                <w:rFonts w:ascii="Calibri" w:hAnsi="Calibri" w:eastAsia="Calibri" w:cs="Calibri"/>
                <w:b w:val="0"/>
                <w:bCs w:val="0"/>
                <w:i w:val="0"/>
                <w:iCs w:val="0"/>
                <w:sz w:val="22"/>
                <w:szCs w:val="22"/>
                <w:lang w:val="en-GB"/>
              </w:rPr>
              <w:t>I am writing to ask if Crynant Community Council would be able to support us in making a life changing difference to children and families across Wales living with cerebral palsy this year.</w:t>
            </w:r>
          </w:p>
        </w:tc>
        <w:tc>
          <w:tcPr>
            <w:tcW w:w="1380" w:type="dxa"/>
            <w:tcMar>
              <w:left w:w="105" w:type="dxa"/>
              <w:right w:w="105" w:type="dxa"/>
            </w:tcMar>
            <w:vAlign w:val="top"/>
          </w:tcPr>
          <w:p w:rsidR="5538B356" w:rsidP="5538B356" w:rsidRDefault="5538B356" w14:paraId="218B69FC" w14:textId="4F185133">
            <w:pPr>
              <w:pStyle w:val="Normal"/>
              <w:spacing w:line="259" w:lineRule="auto"/>
              <w:rPr>
                <w:rFonts w:ascii="Calibri" w:hAnsi="Calibri" w:eastAsia="Calibri" w:cs="Calibri"/>
                <w:b w:val="0"/>
                <w:bCs w:val="0"/>
                <w:i w:val="0"/>
                <w:iCs w:val="0"/>
                <w:sz w:val="22"/>
                <w:szCs w:val="22"/>
                <w:lang w:val="en-GB"/>
              </w:rPr>
            </w:pPr>
            <w:r w:rsidRPr="5538B356" w:rsidR="5538B356">
              <w:rPr>
                <w:rFonts w:ascii="Calibri" w:hAnsi="Calibri" w:eastAsia="Calibri" w:cs="Calibri"/>
                <w:b w:val="0"/>
                <w:bCs w:val="0"/>
                <w:i w:val="0"/>
                <w:iCs w:val="0"/>
                <w:sz w:val="22"/>
                <w:szCs w:val="22"/>
                <w:lang w:val="en-GB"/>
              </w:rPr>
              <w:t>Donation of £100</w:t>
            </w:r>
          </w:p>
        </w:tc>
      </w:tr>
      <w:tr w:rsidR="5538B356" w:rsidTr="5538B356" w14:paraId="1411ECE0">
        <w:trPr>
          <w:trHeight w:val="300"/>
        </w:trPr>
        <w:tc>
          <w:tcPr>
            <w:tcW w:w="1500" w:type="dxa"/>
            <w:tcMar>
              <w:left w:w="105" w:type="dxa"/>
              <w:right w:w="105" w:type="dxa"/>
            </w:tcMar>
            <w:vAlign w:val="top"/>
          </w:tcPr>
          <w:p w:rsidR="5538B356" w:rsidP="5538B356" w:rsidRDefault="5538B356" w14:paraId="09A904E1" w14:textId="4D115A3A">
            <w:pPr>
              <w:spacing w:line="259" w:lineRule="auto"/>
              <w:rPr>
                <w:rFonts w:ascii="Calibri" w:hAnsi="Calibri" w:eastAsia="Calibri" w:cs="Calibri"/>
                <w:b w:val="0"/>
                <w:bCs w:val="0"/>
                <w:i w:val="0"/>
                <w:iCs w:val="0"/>
                <w:sz w:val="22"/>
                <w:szCs w:val="22"/>
              </w:rPr>
            </w:pPr>
            <w:r w:rsidRPr="5538B356" w:rsidR="5538B356">
              <w:rPr>
                <w:rFonts w:ascii="Calibri" w:hAnsi="Calibri" w:eastAsia="Calibri" w:cs="Calibri"/>
                <w:b w:val="0"/>
                <w:bCs w:val="0"/>
                <w:i w:val="0"/>
                <w:iCs w:val="0"/>
                <w:sz w:val="22"/>
                <w:szCs w:val="22"/>
                <w:lang w:val="en-GB"/>
              </w:rPr>
              <w:t>Wales Air Ambulance</w:t>
            </w:r>
          </w:p>
        </w:tc>
        <w:tc>
          <w:tcPr>
            <w:tcW w:w="6135" w:type="dxa"/>
            <w:tcMar>
              <w:left w:w="105" w:type="dxa"/>
              <w:right w:w="105" w:type="dxa"/>
            </w:tcMar>
            <w:vAlign w:val="top"/>
          </w:tcPr>
          <w:p w:rsidR="5538B356" w:rsidP="5538B356" w:rsidRDefault="5538B356" w14:paraId="5BB7F122" w14:textId="296D0D19">
            <w:pPr>
              <w:spacing w:line="259" w:lineRule="auto"/>
              <w:rPr>
                <w:rFonts w:ascii="Calibri" w:hAnsi="Calibri" w:eastAsia="Calibri" w:cs="Calibri"/>
                <w:b w:val="0"/>
                <w:bCs w:val="0"/>
                <w:i w:val="0"/>
                <w:iCs w:val="0"/>
                <w:sz w:val="22"/>
                <w:szCs w:val="22"/>
              </w:rPr>
            </w:pPr>
            <w:r w:rsidRPr="5538B356" w:rsidR="5538B356">
              <w:rPr>
                <w:rFonts w:ascii="Calibri" w:hAnsi="Calibri" w:eastAsia="Calibri" w:cs="Calibri"/>
                <w:b w:val="0"/>
                <w:bCs w:val="0"/>
                <w:i w:val="0"/>
                <w:iCs w:val="0"/>
                <w:sz w:val="22"/>
                <w:szCs w:val="22"/>
                <w:lang w:val="en-GB"/>
              </w:rPr>
              <w:t>Community Council Appeal 2023 – Please help us to continue serving the people of Wales and saving lives in your community by considering us for a community or town council grant. No matter how big or small, your donation will help save lives.</w:t>
            </w:r>
          </w:p>
        </w:tc>
        <w:tc>
          <w:tcPr>
            <w:tcW w:w="1380" w:type="dxa"/>
            <w:tcMar>
              <w:left w:w="105" w:type="dxa"/>
              <w:right w:w="105" w:type="dxa"/>
            </w:tcMar>
            <w:vAlign w:val="top"/>
          </w:tcPr>
          <w:p w:rsidR="5538B356" w:rsidP="5538B356" w:rsidRDefault="5538B356" w14:paraId="7A70C1EA" w14:textId="05C18348">
            <w:pPr>
              <w:pStyle w:val="Normal"/>
              <w:spacing w:line="259" w:lineRule="auto"/>
              <w:rPr>
                <w:rFonts w:ascii="Calibri" w:hAnsi="Calibri" w:eastAsia="Calibri" w:cs="Calibri"/>
                <w:b w:val="0"/>
                <w:bCs w:val="0"/>
                <w:i w:val="0"/>
                <w:iCs w:val="0"/>
                <w:sz w:val="22"/>
                <w:szCs w:val="22"/>
                <w:lang w:val="en-GB"/>
              </w:rPr>
            </w:pPr>
            <w:r w:rsidRPr="5538B356" w:rsidR="5538B356">
              <w:rPr>
                <w:rFonts w:ascii="Calibri" w:hAnsi="Calibri" w:eastAsia="Calibri" w:cs="Calibri"/>
                <w:b w:val="0"/>
                <w:bCs w:val="0"/>
                <w:i w:val="0"/>
                <w:iCs w:val="0"/>
                <w:sz w:val="22"/>
                <w:szCs w:val="22"/>
                <w:lang w:val="en-GB"/>
              </w:rPr>
              <w:t>Donation of £100</w:t>
            </w:r>
          </w:p>
        </w:tc>
      </w:tr>
      <w:tr w:rsidR="5538B356" w:rsidTr="5538B356" w14:paraId="397034EB">
        <w:trPr>
          <w:trHeight w:val="300"/>
        </w:trPr>
        <w:tc>
          <w:tcPr>
            <w:tcW w:w="1500" w:type="dxa"/>
            <w:tcMar>
              <w:left w:w="105" w:type="dxa"/>
              <w:right w:w="105" w:type="dxa"/>
            </w:tcMar>
            <w:vAlign w:val="top"/>
          </w:tcPr>
          <w:p w:rsidR="5538B356" w:rsidP="5538B356" w:rsidRDefault="5538B356" w14:paraId="450F1FC2" w14:textId="3DBF8354">
            <w:pPr>
              <w:pStyle w:val="Normal"/>
              <w:spacing w:line="259" w:lineRule="auto"/>
              <w:rPr>
                <w:rFonts w:ascii="Calibri" w:hAnsi="Calibri" w:eastAsia="Calibri" w:cs="Calibri"/>
                <w:b w:val="0"/>
                <w:bCs w:val="0"/>
                <w:i w:val="0"/>
                <w:iCs w:val="0"/>
                <w:sz w:val="22"/>
                <w:szCs w:val="22"/>
                <w:lang w:val="en-GB"/>
              </w:rPr>
            </w:pPr>
            <w:r w:rsidRPr="5538B356" w:rsidR="5538B356">
              <w:rPr>
                <w:rFonts w:ascii="Calibri" w:hAnsi="Calibri" w:eastAsia="Calibri" w:cs="Calibri"/>
                <w:b w:val="0"/>
                <w:bCs w:val="0"/>
                <w:i w:val="0"/>
                <w:iCs w:val="0"/>
                <w:sz w:val="22"/>
                <w:szCs w:val="22"/>
                <w:lang w:val="en-GB"/>
              </w:rPr>
              <w:t>Marie Curie</w:t>
            </w:r>
          </w:p>
        </w:tc>
        <w:tc>
          <w:tcPr>
            <w:tcW w:w="6135" w:type="dxa"/>
            <w:tcMar>
              <w:left w:w="105" w:type="dxa"/>
              <w:right w:w="105" w:type="dxa"/>
            </w:tcMar>
            <w:vAlign w:val="top"/>
          </w:tcPr>
          <w:p w:rsidR="5538B356" w:rsidP="5538B356" w:rsidRDefault="5538B356" w14:paraId="0E06AF7E" w14:textId="6EAF4309">
            <w:pPr>
              <w:pStyle w:val="Normal"/>
              <w:spacing w:line="259" w:lineRule="auto"/>
              <w:rPr>
                <w:rFonts w:ascii="Calibri" w:hAnsi="Calibri" w:eastAsia="Calibri" w:cs="Calibri"/>
                <w:b w:val="0"/>
                <w:bCs w:val="0"/>
                <w:i w:val="0"/>
                <w:iCs w:val="0"/>
                <w:sz w:val="22"/>
                <w:szCs w:val="22"/>
                <w:lang w:val="en-GB"/>
              </w:rPr>
            </w:pPr>
            <w:r w:rsidRPr="5538B356" w:rsidR="5538B356">
              <w:rPr>
                <w:rFonts w:ascii="Calibri" w:hAnsi="Calibri" w:eastAsia="Calibri" w:cs="Calibri"/>
                <w:b w:val="0"/>
                <w:bCs w:val="0"/>
                <w:i w:val="0"/>
                <w:iCs w:val="0"/>
                <w:sz w:val="22"/>
                <w:szCs w:val="22"/>
                <w:lang w:val="en-GB"/>
              </w:rPr>
              <w:t>Donations request</w:t>
            </w:r>
          </w:p>
        </w:tc>
        <w:tc>
          <w:tcPr>
            <w:tcW w:w="1380" w:type="dxa"/>
            <w:tcMar>
              <w:left w:w="105" w:type="dxa"/>
              <w:right w:w="105" w:type="dxa"/>
            </w:tcMar>
            <w:vAlign w:val="top"/>
          </w:tcPr>
          <w:p w:rsidR="5538B356" w:rsidP="5538B356" w:rsidRDefault="5538B356" w14:paraId="5C22576C" w14:textId="297992A0">
            <w:pPr>
              <w:pStyle w:val="Normal"/>
              <w:spacing w:line="259" w:lineRule="auto"/>
              <w:rPr>
                <w:rFonts w:ascii="Calibri" w:hAnsi="Calibri" w:eastAsia="Calibri" w:cs="Calibri"/>
                <w:b w:val="0"/>
                <w:bCs w:val="0"/>
                <w:i w:val="0"/>
                <w:iCs w:val="0"/>
                <w:sz w:val="22"/>
                <w:szCs w:val="22"/>
                <w:lang w:val="en-GB"/>
              </w:rPr>
            </w:pPr>
            <w:r w:rsidRPr="5538B356" w:rsidR="5538B356">
              <w:rPr>
                <w:rFonts w:ascii="Calibri" w:hAnsi="Calibri" w:eastAsia="Calibri" w:cs="Calibri"/>
                <w:b w:val="0"/>
                <w:bCs w:val="0"/>
                <w:i w:val="0"/>
                <w:iCs w:val="0"/>
                <w:sz w:val="22"/>
                <w:szCs w:val="22"/>
                <w:lang w:val="en-GB"/>
              </w:rPr>
              <w:t>Donation of £100</w:t>
            </w:r>
          </w:p>
        </w:tc>
      </w:tr>
      <w:tr w:rsidR="5538B356" w:rsidTr="5538B356" w14:paraId="34E17B20">
        <w:trPr>
          <w:trHeight w:val="300"/>
        </w:trPr>
        <w:tc>
          <w:tcPr>
            <w:tcW w:w="1500" w:type="dxa"/>
            <w:tcMar>
              <w:left w:w="105" w:type="dxa"/>
              <w:right w:w="105" w:type="dxa"/>
            </w:tcMar>
            <w:vAlign w:val="top"/>
          </w:tcPr>
          <w:p w:rsidR="5538B356" w:rsidP="5538B356" w:rsidRDefault="5538B356" w14:paraId="03E11FB4" w14:textId="21B550DB">
            <w:pPr>
              <w:spacing w:line="259" w:lineRule="auto"/>
              <w:rPr>
                <w:rFonts w:ascii="Calibri" w:hAnsi="Calibri" w:eastAsia="Calibri" w:cs="Calibri"/>
                <w:b w:val="0"/>
                <w:bCs w:val="0"/>
                <w:i w:val="0"/>
                <w:iCs w:val="0"/>
                <w:color w:val="1F1F1F"/>
                <w:sz w:val="24"/>
                <w:szCs w:val="24"/>
              </w:rPr>
            </w:pPr>
            <w:r w:rsidRPr="5538B356" w:rsidR="5538B356">
              <w:rPr>
                <w:rFonts w:ascii="Calibri" w:hAnsi="Calibri" w:eastAsia="Calibri" w:cs="Calibri"/>
                <w:b w:val="0"/>
                <w:bCs w:val="0"/>
                <w:i w:val="0"/>
                <w:iCs w:val="0"/>
                <w:caps w:val="0"/>
                <w:smallCaps w:val="0"/>
                <w:strike w:val="0"/>
                <w:dstrike w:val="0"/>
                <w:color w:val="1F1F1F"/>
                <w:sz w:val="24"/>
                <w:szCs w:val="24"/>
                <w:u w:val="none"/>
                <w:lang w:val="en-GB"/>
              </w:rPr>
              <w:t>South Wales Police and Crime Commissioner Annual Community Survey</w:t>
            </w:r>
          </w:p>
        </w:tc>
        <w:tc>
          <w:tcPr>
            <w:tcW w:w="6135" w:type="dxa"/>
            <w:tcMar>
              <w:left w:w="105" w:type="dxa"/>
              <w:right w:w="105" w:type="dxa"/>
            </w:tcMar>
            <w:vAlign w:val="top"/>
          </w:tcPr>
          <w:p w:rsidR="5538B356" w:rsidP="5538B356" w:rsidRDefault="5538B356" w14:paraId="13AC8458" w14:textId="69DBEB57">
            <w:pPr>
              <w:pStyle w:val="ListParagraph"/>
              <w:numPr>
                <w:ilvl w:val="0"/>
                <w:numId w:val="8"/>
              </w:numPr>
              <w:spacing w:before="0" w:beforeAutospacing="off" w:after="300" w:afterAutospacing="off" w:line="259" w:lineRule="auto"/>
              <w:jc w:val="both"/>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strike w:val="0"/>
                <w:dstrike w:val="0"/>
                <w:color w:val="000000" w:themeColor="text1" w:themeTint="FF" w:themeShade="FF"/>
                <w:sz w:val="24"/>
                <w:szCs w:val="24"/>
                <w:u w:val="none"/>
                <w:lang w:val="en-GB"/>
              </w:rPr>
              <w:t xml:space="preserve">I wanted to make you aware that the South Wales Police &amp; Crime Commissioner has now launched his annual community survey, giving residents the chance to ‘have their say’ on policing in South Wales and the options being considered for the policing element of Council Tax for 2024/25. </w:t>
            </w:r>
            <w:r w:rsidRPr="5538B356" w:rsidR="5538B356">
              <w:rPr>
                <w:rFonts w:ascii="Calibri" w:hAnsi="Calibri" w:eastAsia="Calibri" w:cs="Calibri"/>
                <w:b w:val="0"/>
                <w:bCs w:val="0"/>
                <w:i w:val="0"/>
                <w:iCs w:val="0"/>
                <w:caps w:val="0"/>
                <w:smallCaps w:val="0"/>
                <w:strike w:val="0"/>
                <w:dstrike w:val="0"/>
                <w:color w:val="222222"/>
                <w:sz w:val="24"/>
                <w:szCs w:val="24"/>
                <w:u w:val="none"/>
                <w:lang w:val="en-GB"/>
              </w:rPr>
              <w:t>To help us get the word out and to encourage people to take part, we would be grateful if you could help us extend the reach of the survey so that we can hear the views of as many people as possible. How you can help- Attached is a ‘partner pack’ which includes bilingual graphics, posters and a cover piece explaining the purpose of the survey and how people can take part. You can help us by:</w:t>
            </w:r>
          </w:p>
          <w:p w:rsidR="5538B356" w:rsidP="5538B356" w:rsidRDefault="5538B356" w14:paraId="07AB517E" w14:textId="382B3D43">
            <w:pPr>
              <w:pStyle w:val="ListParagraph"/>
              <w:numPr>
                <w:ilvl w:val="0"/>
                <w:numId w:val="8"/>
              </w:numPr>
              <w:spacing w:before="0" w:beforeAutospacing="off" w:after="300" w:afterAutospacing="off" w:line="259" w:lineRule="auto"/>
              <w:jc w:val="both"/>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strike w:val="0"/>
                <w:dstrike w:val="0"/>
                <w:color w:val="222222"/>
                <w:sz w:val="24"/>
                <w:szCs w:val="24"/>
                <w:u w:val="none"/>
                <w:lang w:val="en-GB"/>
              </w:rPr>
              <w:t>promoting the survey across your social media channels.</w:t>
            </w:r>
          </w:p>
          <w:p w:rsidR="5538B356" w:rsidP="5538B356" w:rsidRDefault="5538B356" w14:paraId="353497B3" w14:textId="04C9316C">
            <w:pPr>
              <w:pStyle w:val="ListParagraph"/>
              <w:numPr>
                <w:ilvl w:val="0"/>
                <w:numId w:val="8"/>
              </w:numPr>
              <w:spacing w:before="0" w:beforeAutospacing="off" w:after="0" w:afterAutospacing="off"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strike w:val="0"/>
                <w:dstrike w:val="0"/>
                <w:color w:val="222222"/>
                <w:sz w:val="24"/>
                <w:szCs w:val="24"/>
                <w:u w:val="none"/>
                <w:lang w:val="en-GB"/>
              </w:rPr>
              <w:t>publicising the survey on your website or intranet.</w:t>
            </w:r>
          </w:p>
          <w:p w:rsidR="5538B356" w:rsidP="5538B356" w:rsidRDefault="5538B356" w14:paraId="4C01F1FF" w14:textId="2B8FDDBA">
            <w:pPr>
              <w:pStyle w:val="ListParagraph"/>
              <w:numPr>
                <w:ilvl w:val="0"/>
                <w:numId w:val="8"/>
              </w:numPr>
              <w:spacing w:before="0" w:beforeAutospacing="off" w:after="0" w:afterAutospacing="off"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strike w:val="0"/>
                <w:dstrike w:val="0"/>
                <w:color w:val="222222"/>
                <w:sz w:val="24"/>
                <w:szCs w:val="24"/>
                <w:u w:val="none"/>
                <w:lang w:val="en-GB"/>
              </w:rPr>
              <w:t>Printing the posters and promoting in venues/noticeboards etc.</w:t>
            </w:r>
          </w:p>
          <w:p w:rsidR="5538B356" w:rsidP="5538B356" w:rsidRDefault="5538B356" w14:paraId="4154393E" w14:textId="62A61D29">
            <w:pPr>
              <w:pStyle w:val="ListParagraph"/>
              <w:numPr>
                <w:ilvl w:val="0"/>
                <w:numId w:val="8"/>
              </w:numPr>
              <w:spacing w:before="0" w:beforeAutospacing="off" w:after="0" w:afterAutospacing="off"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strike w:val="0"/>
                <w:dstrike w:val="0"/>
                <w:color w:val="222222"/>
                <w:sz w:val="24"/>
                <w:szCs w:val="24"/>
                <w:u w:val="none"/>
                <w:lang w:val="en-GB"/>
              </w:rPr>
              <w:t>Sharing the survey with your community contacts/networks/citizen panels.</w:t>
            </w:r>
          </w:p>
          <w:p w:rsidR="5538B356" w:rsidP="5538B356" w:rsidRDefault="5538B356" w14:paraId="509ACAF7" w14:textId="5AC1BCF3">
            <w:pPr>
              <w:spacing w:line="259" w:lineRule="auto"/>
              <w:rPr>
                <w:rFonts w:ascii="Calibri" w:hAnsi="Calibri" w:eastAsia="Calibri" w:cs="Calibri"/>
                <w:b w:val="0"/>
                <w:bCs w:val="0"/>
                <w:i w:val="0"/>
                <w:iCs w:val="0"/>
                <w:sz w:val="24"/>
                <w:szCs w:val="24"/>
              </w:rPr>
            </w:pPr>
          </w:p>
        </w:tc>
        <w:tc>
          <w:tcPr>
            <w:tcW w:w="1380" w:type="dxa"/>
            <w:tcMar>
              <w:left w:w="105" w:type="dxa"/>
              <w:right w:w="105" w:type="dxa"/>
            </w:tcMar>
            <w:vAlign w:val="top"/>
          </w:tcPr>
          <w:p w:rsidR="5538B356" w:rsidP="5538B356" w:rsidRDefault="5538B356" w14:paraId="6B418E30" w14:textId="6E02CF06">
            <w:pPr>
              <w:pStyle w:val="ListParagraph"/>
              <w:spacing w:line="259" w:lineRule="auto"/>
              <w:ind w:left="0"/>
              <w:jc w:val="both"/>
              <w:rPr>
                <w:rFonts w:ascii="Calibri" w:hAnsi="Calibri" w:eastAsia="Calibri" w:cs="Calibri"/>
                <w:b w:val="0"/>
                <w:bCs w:val="0"/>
                <w:i w:val="0"/>
                <w:iCs w:val="0"/>
                <w:caps w:val="0"/>
                <w:smallCaps w:val="0"/>
                <w:strike w:val="0"/>
                <w:dstrike w:val="0"/>
                <w:color w:val="000000" w:themeColor="text1" w:themeTint="FF" w:themeShade="FF"/>
                <w:sz w:val="24"/>
                <w:szCs w:val="24"/>
                <w:u w:val="none"/>
                <w:lang w:val="en-GB"/>
              </w:rPr>
            </w:pPr>
            <w:r w:rsidRPr="5538B356" w:rsidR="5538B356">
              <w:rPr>
                <w:rFonts w:ascii="Calibri" w:hAnsi="Calibri" w:eastAsia="Calibri" w:cs="Calibri"/>
                <w:b w:val="0"/>
                <w:bCs w:val="0"/>
                <w:i w:val="0"/>
                <w:iCs w:val="0"/>
                <w:caps w:val="0"/>
                <w:smallCaps w:val="0"/>
                <w:strike w:val="0"/>
                <w:dstrike w:val="0"/>
                <w:color w:val="000000" w:themeColor="text1" w:themeTint="FF" w:themeShade="FF"/>
                <w:sz w:val="24"/>
                <w:szCs w:val="24"/>
                <w:u w:val="none"/>
                <w:lang w:val="en-GB"/>
              </w:rPr>
              <w:t>Advertise to residents</w:t>
            </w:r>
          </w:p>
        </w:tc>
      </w:tr>
      <w:tr w:rsidR="5538B356" w:rsidTr="5538B356" w14:paraId="21E6CD02">
        <w:trPr>
          <w:trHeight w:val="300"/>
        </w:trPr>
        <w:tc>
          <w:tcPr>
            <w:tcW w:w="1500" w:type="dxa"/>
            <w:tcMar>
              <w:left w:w="105" w:type="dxa"/>
              <w:right w:w="105" w:type="dxa"/>
            </w:tcMar>
            <w:vAlign w:val="top"/>
          </w:tcPr>
          <w:p w:rsidR="5538B356" w:rsidP="5538B356" w:rsidRDefault="5538B356" w14:paraId="3A5663C8" w14:textId="193F4400">
            <w:pPr>
              <w:spacing w:line="259" w:lineRule="auto"/>
              <w:rPr>
                <w:rFonts w:ascii="Calibri" w:hAnsi="Calibri" w:eastAsia="Calibri" w:cs="Calibri"/>
                <w:b w:val="0"/>
                <w:bCs w:val="0"/>
                <w:i w:val="0"/>
                <w:iCs w:val="0"/>
                <w:sz w:val="22"/>
                <w:szCs w:val="22"/>
              </w:rPr>
            </w:pPr>
            <w:r w:rsidRPr="5538B356" w:rsidR="5538B356">
              <w:rPr>
                <w:rFonts w:ascii="Calibri" w:hAnsi="Calibri" w:eastAsia="Calibri" w:cs="Calibri"/>
                <w:b w:val="0"/>
                <w:bCs w:val="0"/>
                <w:i w:val="0"/>
                <w:iCs w:val="0"/>
                <w:sz w:val="22"/>
                <w:szCs w:val="22"/>
                <w:lang w:val="en-GB"/>
              </w:rPr>
              <w:t>The Future Generations Commissioner</w:t>
            </w:r>
          </w:p>
        </w:tc>
        <w:tc>
          <w:tcPr>
            <w:tcW w:w="6135" w:type="dxa"/>
            <w:tcMar>
              <w:left w:w="105" w:type="dxa"/>
              <w:right w:w="105" w:type="dxa"/>
            </w:tcMar>
            <w:vAlign w:val="top"/>
          </w:tcPr>
          <w:p w:rsidR="5538B356" w:rsidP="5538B356" w:rsidRDefault="5538B356" w14:paraId="494823AA" w14:textId="68AC76D1">
            <w:pPr>
              <w:spacing w:before="0" w:beforeAutospacing="off" w:after="0" w:afterAutospacing="off" w:line="259" w:lineRule="auto"/>
              <w:rPr>
                <w:rFonts w:ascii="Calibri" w:hAnsi="Calibri" w:eastAsia="Calibri" w:cs="Calibri"/>
                <w:b w:val="0"/>
                <w:bCs w:val="0"/>
                <w:i w:val="0"/>
                <w:iCs w:val="0"/>
                <w:color w:val="000000" w:themeColor="text1" w:themeTint="FF" w:themeShade="FF"/>
                <w:sz w:val="24"/>
                <w:szCs w:val="24"/>
              </w:rPr>
            </w:pPr>
            <w:r w:rsidRPr="5538B356" w:rsidR="5538B356">
              <w:rPr>
                <w:rFonts w:ascii="Calibri" w:hAnsi="Calibri" w:eastAsia="Calibri" w:cs="Calibri"/>
                <w:b w:val="0"/>
                <w:bCs w:val="0"/>
                <w:i w:val="0"/>
                <w:iCs w:val="0"/>
                <w:caps w:val="0"/>
                <w:smallCaps w:val="0"/>
                <w:color w:val="000000" w:themeColor="text1" w:themeTint="FF" w:themeShade="FF"/>
                <w:sz w:val="24"/>
                <w:szCs w:val="24"/>
                <w:lang w:val="en-GB"/>
              </w:rPr>
              <w:t>The Future Generations Commissioner launches Cymru Can, his new seven-year strategy for a better today and tomorrow in Cymru.</w:t>
            </w:r>
          </w:p>
          <w:p w:rsidR="5538B356" w:rsidP="5538B356" w:rsidRDefault="5538B356" w14:paraId="2D4F714F" w14:textId="6ECBC785">
            <w:pPr>
              <w:spacing w:before="0" w:beforeAutospacing="off" w:after="0" w:afterAutospacing="off"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color w:val="222222"/>
                <w:sz w:val="24"/>
                <w:szCs w:val="24"/>
                <w:lang w:val="en-GB"/>
              </w:rPr>
              <w:t xml:space="preserve"> </w:t>
            </w:r>
          </w:p>
          <w:p w:rsidR="5538B356" w:rsidP="5538B356" w:rsidRDefault="5538B356" w14:paraId="3995FF25" w14:textId="070BD702">
            <w:pPr>
              <w:spacing w:before="0" w:beforeAutospacing="off" w:after="0" w:afterAutospacing="off" w:line="259" w:lineRule="auto"/>
              <w:rPr>
                <w:rFonts w:ascii="Calibri" w:hAnsi="Calibri" w:eastAsia="Calibri" w:cs="Calibri"/>
                <w:b w:val="0"/>
                <w:bCs w:val="0"/>
                <w:i w:val="0"/>
                <w:iCs w:val="0"/>
                <w:color w:val="000000" w:themeColor="text1" w:themeTint="FF" w:themeShade="FF"/>
                <w:sz w:val="24"/>
                <w:szCs w:val="24"/>
              </w:rPr>
            </w:pPr>
            <w:r w:rsidRPr="5538B356" w:rsidR="5538B356">
              <w:rPr>
                <w:rFonts w:ascii="Calibri" w:hAnsi="Calibri" w:eastAsia="Calibri" w:cs="Calibri"/>
                <w:b w:val="0"/>
                <w:bCs w:val="0"/>
                <w:i w:val="0"/>
                <w:iCs w:val="0"/>
                <w:caps w:val="0"/>
                <w:smallCaps w:val="0"/>
                <w:color w:val="000000" w:themeColor="text1" w:themeTint="FF" w:themeShade="FF"/>
                <w:sz w:val="24"/>
                <w:szCs w:val="24"/>
                <w:lang w:val="en-GB"/>
              </w:rPr>
              <w:t>We think that collectively, Cymru CAN do so much more to improve lives using the Well-being of Future Generations Act - Cymru has the opportunity, the permission, and the ideas to do better things.</w:t>
            </w:r>
          </w:p>
          <w:p w:rsidR="5538B356" w:rsidP="5538B356" w:rsidRDefault="5538B356" w14:paraId="40EFA1E3" w14:textId="632315F1">
            <w:pPr>
              <w:spacing w:before="0" w:beforeAutospacing="off" w:after="0" w:afterAutospacing="off"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color w:val="222222"/>
                <w:sz w:val="24"/>
                <w:szCs w:val="24"/>
                <w:lang w:val="en-GB"/>
              </w:rPr>
              <w:t xml:space="preserve"> </w:t>
            </w:r>
          </w:p>
          <w:p w:rsidR="5538B356" w:rsidP="5538B356" w:rsidRDefault="5538B356" w14:paraId="6721CDAB" w14:textId="4BED37C7">
            <w:pPr>
              <w:spacing w:before="0" w:beforeAutospacing="off" w:after="0" w:afterAutospacing="off" w:line="259" w:lineRule="auto"/>
              <w:rPr>
                <w:rFonts w:ascii="Calibri" w:hAnsi="Calibri" w:eastAsia="Calibri" w:cs="Calibri"/>
                <w:b w:val="0"/>
                <w:bCs w:val="0"/>
                <w:i w:val="0"/>
                <w:iCs w:val="0"/>
                <w:color w:val="000000" w:themeColor="text1" w:themeTint="FF" w:themeShade="FF"/>
                <w:sz w:val="24"/>
                <w:szCs w:val="24"/>
              </w:rPr>
            </w:pPr>
            <w:r w:rsidRPr="5538B356" w:rsidR="5538B356">
              <w:rPr>
                <w:rFonts w:ascii="Calibri" w:hAnsi="Calibri" w:eastAsia="Calibri" w:cs="Calibri"/>
                <w:b w:val="0"/>
                <w:bCs w:val="0"/>
                <w:i w:val="0"/>
                <w:iCs w:val="0"/>
                <w:caps w:val="0"/>
                <w:smallCaps w:val="0"/>
                <w:color w:val="000000" w:themeColor="text1" w:themeTint="FF" w:themeShade="FF"/>
                <w:sz w:val="24"/>
                <w:szCs w:val="24"/>
                <w:lang w:val="en-GB"/>
              </w:rPr>
              <w:t>Derek Walker is today setting out five new missions to help ensure Cymru Can - making the Act work harder (Implementation and impact), culture and Welsh language, climate and nature, health and well-being (focus on preventative health), and a well-being economy.</w:t>
            </w:r>
          </w:p>
          <w:p w:rsidR="5538B356" w:rsidP="5538B356" w:rsidRDefault="5538B356" w14:paraId="7AFE8C59" w14:textId="17B078DE">
            <w:pPr>
              <w:spacing w:before="0" w:beforeAutospacing="off" w:after="0" w:afterAutospacing="off"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color w:val="222222"/>
                <w:sz w:val="24"/>
                <w:szCs w:val="24"/>
                <w:lang w:val="en-GB"/>
              </w:rPr>
              <w:t xml:space="preserve"> </w:t>
            </w:r>
          </w:p>
          <w:p w:rsidR="5538B356" w:rsidP="5538B356" w:rsidRDefault="5538B356" w14:paraId="16A8BA78" w14:textId="22AB12C4">
            <w:pPr>
              <w:spacing w:before="0" w:beforeAutospacing="off" w:after="0" w:afterAutospacing="off" w:line="259" w:lineRule="auto"/>
              <w:rPr>
                <w:rFonts w:ascii="Calibri" w:hAnsi="Calibri" w:eastAsia="Calibri" w:cs="Calibri"/>
                <w:b w:val="0"/>
                <w:bCs w:val="0"/>
                <w:i w:val="0"/>
                <w:iCs w:val="0"/>
                <w:color w:val="000000" w:themeColor="text1" w:themeTint="FF" w:themeShade="FF"/>
                <w:sz w:val="24"/>
                <w:szCs w:val="24"/>
              </w:rPr>
            </w:pPr>
            <w:r w:rsidRPr="5538B356" w:rsidR="5538B356">
              <w:rPr>
                <w:rFonts w:ascii="Calibri" w:hAnsi="Calibri" w:eastAsia="Calibri" w:cs="Calibri"/>
                <w:b w:val="0"/>
                <w:bCs w:val="0"/>
                <w:i w:val="0"/>
                <w:iCs w:val="0"/>
                <w:caps w:val="0"/>
                <w:smallCaps w:val="0"/>
                <w:color w:val="000000" w:themeColor="text1" w:themeTint="FF" w:themeShade="FF"/>
                <w:sz w:val="24"/>
                <w:szCs w:val="24"/>
                <w:lang w:val="en-GB"/>
              </w:rPr>
              <w:t>The video features people from all over Wales and is shot from Barry to Machynlleth, Merthyr Tydfil to Llanrwst. It would be great if you were happy to join the #CymruCan conversation on social media.</w:t>
            </w:r>
          </w:p>
          <w:p w:rsidR="5538B356" w:rsidP="5538B356" w:rsidRDefault="5538B356" w14:paraId="37197061" w14:textId="58F0DA4E">
            <w:pPr>
              <w:spacing w:line="259" w:lineRule="auto"/>
              <w:rPr>
                <w:rFonts w:ascii="Calibri" w:hAnsi="Calibri" w:eastAsia="Calibri" w:cs="Calibri"/>
                <w:b w:val="0"/>
                <w:bCs w:val="0"/>
                <w:i w:val="0"/>
                <w:iCs w:val="0"/>
                <w:sz w:val="22"/>
                <w:szCs w:val="22"/>
              </w:rPr>
            </w:pPr>
          </w:p>
        </w:tc>
        <w:tc>
          <w:tcPr>
            <w:tcW w:w="1380" w:type="dxa"/>
            <w:tcMar>
              <w:left w:w="105" w:type="dxa"/>
              <w:right w:w="105" w:type="dxa"/>
            </w:tcMar>
            <w:vAlign w:val="top"/>
          </w:tcPr>
          <w:p w:rsidR="5538B356" w:rsidP="5538B356" w:rsidRDefault="5538B356" w14:paraId="2DBD7029" w14:textId="647CEF04">
            <w:pPr>
              <w:pStyle w:val="Normal"/>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color w:val="000000" w:themeColor="text1" w:themeTint="FF" w:themeShade="FF"/>
                <w:sz w:val="24"/>
                <w:szCs w:val="24"/>
                <w:lang w:val="en-GB"/>
              </w:rPr>
              <w:t>Advertise</w:t>
            </w:r>
            <w:r w:rsidRPr="5538B356" w:rsidR="5538B356">
              <w:rPr>
                <w:rFonts w:ascii="Calibri" w:hAnsi="Calibri" w:eastAsia="Calibri" w:cs="Calibri"/>
                <w:b w:val="0"/>
                <w:bCs w:val="0"/>
                <w:i w:val="0"/>
                <w:iCs w:val="0"/>
                <w:caps w:val="0"/>
                <w:smallCaps w:val="0"/>
                <w:color w:val="000000" w:themeColor="text1" w:themeTint="FF" w:themeShade="FF"/>
                <w:sz w:val="24"/>
                <w:szCs w:val="24"/>
                <w:lang w:val="en-GB"/>
              </w:rPr>
              <w:t xml:space="preserve"> to residents</w:t>
            </w:r>
          </w:p>
        </w:tc>
      </w:tr>
      <w:tr w:rsidR="5538B356" w:rsidTr="5538B356" w14:paraId="721A0BCE">
        <w:trPr>
          <w:trHeight w:val="300"/>
        </w:trPr>
        <w:tc>
          <w:tcPr>
            <w:tcW w:w="1500" w:type="dxa"/>
            <w:tcMar>
              <w:left w:w="105" w:type="dxa"/>
              <w:right w:w="105" w:type="dxa"/>
            </w:tcMar>
            <w:vAlign w:val="top"/>
          </w:tcPr>
          <w:p w:rsidR="5538B356" w:rsidP="5538B356" w:rsidRDefault="5538B356" w14:paraId="64FF7E35" w14:textId="7059EEAA">
            <w:pPr>
              <w:spacing w:line="259" w:lineRule="auto"/>
              <w:rPr>
                <w:rFonts w:ascii="Calibri" w:hAnsi="Calibri" w:eastAsia="Calibri" w:cs="Calibri"/>
                <w:b w:val="0"/>
                <w:bCs w:val="0"/>
                <w:i w:val="0"/>
                <w:iCs w:val="0"/>
                <w:color w:val="222222"/>
                <w:sz w:val="24"/>
                <w:szCs w:val="24"/>
              </w:rPr>
            </w:pPr>
            <w:r w:rsidRPr="5538B356" w:rsidR="5538B356">
              <w:rPr>
                <w:rFonts w:ascii="Calibri" w:hAnsi="Calibri" w:eastAsia="Calibri" w:cs="Calibri"/>
                <w:b w:val="0"/>
                <w:bCs w:val="0"/>
                <w:i w:val="0"/>
                <w:iCs w:val="0"/>
                <w:caps w:val="0"/>
                <w:smallCaps w:val="0"/>
                <w:color w:val="222222"/>
                <w:sz w:val="24"/>
                <w:szCs w:val="24"/>
                <w:lang w:val="en-GB"/>
              </w:rPr>
              <w:t>Statws Coedwig Genedlaethol Cymru / National Forest for Wales Status Scheme</w:t>
            </w:r>
          </w:p>
          <w:p w:rsidR="5538B356" w:rsidP="5538B356" w:rsidRDefault="5538B356" w14:paraId="6B91CEAE" w14:textId="2ECD8057">
            <w:pPr>
              <w:spacing w:line="259" w:lineRule="auto"/>
              <w:rPr>
                <w:rFonts w:ascii="Calibri" w:hAnsi="Calibri" w:eastAsia="Calibri" w:cs="Calibri"/>
                <w:b w:val="0"/>
                <w:bCs w:val="0"/>
                <w:i w:val="0"/>
                <w:iCs w:val="0"/>
                <w:sz w:val="22"/>
                <w:szCs w:val="22"/>
              </w:rPr>
            </w:pPr>
          </w:p>
        </w:tc>
        <w:tc>
          <w:tcPr>
            <w:tcW w:w="6135" w:type="dxa"/>
            <w:tcMar>
              <w:left w:w="105" w:type="dxa"/>
              <w:right w:w="105" w:type="dxa"/>
            </w:tcMar>
            <w:vAlign w:val="top"/>
          </w:tcPr>
          <w:p w:rsidR="5538B356" w:rsidP="5538B356" w:rsidRDefault="5538B356" w14:paraId="2272488D" w14:textId="1B29D397">
            <w:pPr>
              <w:spacing w:before="0" w:beforeAutospacing="off" w:after="0" w:afterAutospacing="off" w:line="259" w:lineRule="auto"/>
              <w:rPr>
                <w:rFonts w:ascii="Calibri" w:hAnsi="Calibri" w:eastAsia="Calibri" w:cs="Calibri"/>
                <w:b w:val="0"/>
                <w:bCs w:val="0"/>
                <w:i w:val="0"/>
                <w:iCs w:val="0"/>
                <w:sz w:val="24"/>
                <w:szCs w:val="24"/>
              </w:rPr>
            </w:pPr>
            <w:r w:rsidRPr="5538B356" w:rsidR="5538B356">
              <w:rPr>
                <w:rFonts w:ascii="Calibri" w:hAnsi="Calibri" w:eastAsia="Calibri" w:cs="Calibri"/>
                <w:b w:val="0"/>
                <w:bCs w:val="0"/>
                <w:i w:val="0"/>
                <w:iCs w:val="0"/>
                <w:sz w:val="24"/>
                <w:szCs w:val="24"/>
                <w:lang w:val="en-GB"/>
              </w:rPr>
              <w:t>The scheme is open to anyone who owns or has management control of woodland in Wales.</w:t>
            </w:r>
          </w:p>
          <w:p w:rsidR="5538B356" w:rsidP="5538B356" w:rsidRDefault="5538B356" w14:paraId="135CC7F1" w14:textId="5D9166DC">
            <w:pPr>
              <w:spacing w:before="0" w:beforeAutospacing="off" w:after="0" w:afterAutospacing="off" w:line="259" w:lineRule="auto"/>
              <w:rPr>
                <w:rFonts w:ascii="Calibri" w:hAnsi="Calibri" w:eastAsia="Calibri" w:cs="Calibri"/>
                <w:b w:val="0"/>
                <w:bCs w:val="0"/>
                <w:i w:val="0"/>
                <w:iCs w:val="0"/>
                <w:sz w:val="24"/>
                <w:szCs w:val="24"/>
              </w:rPr>
            </w:pPr>
            <w:r w:rsidRPr="5538B356" w:rsidR="5538B356">
              <w:rPr>
                <w:rFonts w:ascii="Calibri" w:hAnsi="Calibri" w:eastAsia="Calibri" w:cs="Calibri"/>
                <w:b w:val="0"/>
                <w:bCs w:val="0"/>
                <w:i w:val="0"/>
                <w:iCs w:val="0"/>
                <w:sz w:val="24"/>
                <w:szCs w:val="24"/>
                <w:lang w:val="en-GB"/>
              </w:rPr>
              <w:t xml:space="preserve"> </w:t>
            </w:r>
          </w:p>
          <w:p w:rsidR="5538B356" w:rsidP="5538B356" w:rsidRDefault="5538B356" w14:paraId="143B8BE7" w14:textId="29E853FB">
            <w:pPr>
              <w:spacing w:after="160" w:afterAutospacing="off" w:line="259" w:lineRule="auto"/>
              <w:rPr>
                <w:rFonts w:ascii="Calibri" w:hAnsi="Calibri" w:eastAsia="Calibri" w:cs="Calibri"/>
                <w:b w:val="0"/>
                <w:bCs w:val="0"/>
                <w:i w:val="0"/>
                <w:iCs w:val="0"/>
                <w:sz w:val="24"/>
                <w:szCs w:val="24"/>
              </w:rPr>
            </w:pPr>
            <w:r w:rsidRPr="5538B356" w:rsidR="5538B356">
              <w:rPr>
                <w:rFonts w:ascii="Calibri" w:hAnsi="Calibri" w:eastAsia="Calibri" w:cs="Calibri"/>
                <w:b w:val="0"/>
                <w:bCs w:val="0"/>
                <w:i w:val="0"/>
                <w:iCs w:val="0"/>
                <w:sz w:val="24"/>
                <w:szCs w:val="24"/>
                <w:lang w:val="en-GB"/>
              </w:rPr>
              <w:t>There will be no limit on the number of woodlands which can be awarded National Forest for Wales Status and applications can be made at any time of year but will be considered at set times. Please note the Status Scheme is not a funding opportunity, it is for woodland sites ready to join the National Forest for Wales. This includes not-for-profit organisations and private owners. Any type of well-managed woodland can apply, from newly created to ancient woodlands. To be eligible a site must show how they meet the National Forest for Wales Outcomes and have a woodland management plan in place.</w:t>
            </w:r>
          </w:p>
          <w:p w:rsidR="5538B356" w:rsidP="5538B356" w:rsidRDefault="5538B356" w14:paraId="6F0FEA76" w14:textId="17BE53A2">
            <w:pPr>
              <w:spacing w:before="0" w:beforeAutospacing="off" w:after="0" w:afterAutospacing="off" w:line="259" w:lineRule="auto"/>
              <w:rPr>
                <w:rFonts w:ascii="Calibri" w:hAnsi="Calibri" w:eastAsia="Calibri" w:cs="Calibri"/>
                <w:b w:val="0"/>
                <w:bCs w:val="0"/>
                <w:i w:val="0"/>
                <w:iCs w:val="0"/>
                <w:sz w:val="22"/>
                <w:szCs w:val="22"/>
              </w:rPr>
            </w:pPr>
            <w:r w:rsidRPr="5538B356" w:rsidR="5538B356">
              <w:rPr>
                <w:rFonts w:ascii="Calibri" w:hAnsi="Calibri" w:eastAsia="Calibri" w:cs="Calibri"/>
                <w:b w:val="0"/>
                <w:bCs w:val="0"/>
                <w:i w:val="0"/>
                <w:iCs w:val="0"/>
                <w:sz w:val="24"/>
                <w:szCs w:val="24"/>
                <w:lang w:val="en-GB"/>
              </w:rPr>
              <w:t xml:space="preserve">For information on the National Forest for Wales Status Scheme and how to apply follow this link: </w:t>
            </w:r>
            <w:hyperlink r:id="R97c49558c648486e">
              <w:r w:rsidRPr="5538B356" w:rsidR="5538B356">
                <w:rPr>
                  <w:rStyle w:val="Hyperlink"/>
                  <w:rFonts w:ascii="Calibri" w:hAnsi="Calibri" w:eastAsia="Calibri" w:cs="Calibri"/>
                  <w:b w:val="0"/>
                  <w:bCs w:val="0"/>
                  <w:i w:val="0"/>
                  <w:iCs w:val="0"/>
                  <w:strike w:val="0"/>
                  <w:dstrike w:val="0"/>
                  <w:sz w:val="24"/>
                  <w:szCs w:val="24"/>
                  <w:lang w:val="en-GB"/>
                </w:rPr>
                <w:t>https://www.gov.wales/national-forest-wales-status</w:t>
              </w:r>
            </w:hyperlink>
          </w:p>
          <w:p w:rsidR="5538B356" w:rsidP="5538B356" w:rsidRDefault="5538B356" w14:paraId="5BAC6C9F" w14:textId="78EA4C85">
            <w:pPr>
              <w:spacing w:before="0" w:beforeAutospacing="off" w:after="0" w:afterAutospacing="off" w:line="259" w:lineRule="auto"/>
              <w:rPr>
                <w:rFonts w:ascii="Calibri" w:hAnsi="Calibri" w:eastAsia="Calibri" w:cs="Calibri"/>
                <w:b w:val="0"/>
                <w:bCs w:val="0"/>
                <w:i w:val="0"/>
                <w:iCs w:val="0"/>
                <w:sz w:val="24"/>
                <w:szCs w:val="24"/>
              </w:rPr>
            </w:pPr>
            <w:r w:rsidRPr="5538B356" w:rsidR="5538B356">
              <w:rPr>
                <w:rFonts w:ascii="Calibri" w:hAnsi="Calibri" w:eastAsia="Calibri" w:cs="Calibri"/>
                <w:b w:val="0"/>
                <w:bCs w:val="0"/>
                <w:i w:val="0"/>
                <w:iCs w:val="0"/>
                <w:sz w:val="24"/>
                <w:szCs w:val="24"/>
                <w:lang w:val="en-GB"/>
              </w:rPr>
              <w:t xml:space="preserve"> </w:t>
            </w:r>
          </w:p>
        </w:tc>
        <w:tc>
          <w:tcPr>
            <w:tcW w:w="1380" w:type="dxa"/>
            <w:tcMar>
              <w:left w:w="105" w:type="dxa"/>
              <w:right w:w="105" w:type="dxa"/>
            </w:tcMar>
            <w:vAlign w:val="top"/>
          </w:tcPr>
          <w:p w:rsidR="5538B356" w:rsidP="5538B356" w:rsidRDefault="5538B356" w14:paraId="40CBFE13" w14:textId="36E383E3">
            <w:pPr>
              <w:pStyle w:val="Normal"/>
              <w:spacing w:line="259" w:lineRule="auto"/>
              <w:rPr>
                <w:rFonts w:ascii="Calibri" w:hAnsi="Calibri" w:eastAsia="Calibri" w:cs="Calibri"/>
                <w:b w:val="0"/>
                <w:bCs w:val="0"/>
                <w:i w:val="0"/>
                <w:iCs w:val="0"/>
                <w:sz w:val="24"/>
                <w:szCs w:val="24"/>
                <w:lang w:val="en-GB"/>
              </w:rPr>
            </w:pPr>
            <w:r w:rsidRPr="5538B356" w:rsidR="5538B356">
              <w:rPr>
                <w:rFonts w:ascii="Calibri" w:hAnsi="Calibri" w:eastAsia="Calibri" w:cs="Calibri"/>
                <w:b w:val="0"/>
                <w:bCs w:val="0"/>
                <w:i w:val="0"/>
                <w:iCs w:val="0"/>
                <w:sz w:val="24"/>
                <w:szCs w:val="24"/>
                <w:lang w:val="en-GB"/>
              </w:rPr>
              <w:t>Cllr. S Waldron and Cllr S Kier meeting on Thursday 7</w:t>
            </w:r>
            <w:r w:rsidRPr="5538B356" w:rsidR="5538B356">
              <w:rPr>
                <w:rFonts w:ascii="Calibri" w:hAnsi="Calibri" w:eastAsia="Calibri" w:cs="Calibri"/>
                <w:b w:val="0"/>
                <w:bCs w:val="0"/>
                <w:i w:val="0"/>
                <w:iCs w:val="0"/>
                <w:sz w:val="24"/>
                <w:szCs w:val="24"/>
                <w:vertAlign w:val="superscript"/>
                <w:lang w:val="en-GB"/>
              </w:rPr>
              <w:t>th</w:t>
            </w:r>
            <w:r w:rsidRPr="5538B356" w:rsidR="5538B356">
              <w:rPr>
                <w:rFonts w:ascii="Calibri" w:hAnsi="Calibri" w:eastAsia="Calibri" w:cs="Calibri"/>
                <w:b w:val="0"/>
                <w:bCs w:val="0"/>
                <w:i w:val="0"/>
                <w:iCs w:val="0"/>
                <w:sz w:val="24"/>
                <w:szCs w:val="24"/>
                <w:lang w:val="en-GB"/>
              </w:rPr>
              <w:t xml:space="preserve"> December 2pm about the NRW agreement.</w:t>
            </w:r>
          </w:p>
        </w:tc>
      </w:tr>
    </w:tbl>
    <w:p xmlns:wp14="http://schemas.microsoft.com/office/word/2010/wordml" w:rsidP="5538B356" wp14:paraId="4C5322B9" wp14:textId="2754A711">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1111:   Any other business (to include issues not directly covered under any of the above. These may not be described in the agenda but should be raised with the Clerk prior to the meeting)</w:t>
      </w:r>
    </w:p>
    <w:p xmlns:wp14="http://schemas.microsoft.com/office/word/2010/wordml" w:rsidP="5538B356" wp14:paraId="2E588594" wp14:textId="288B971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Unfortunately,</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we have been informed of the passing of a former councillor Paul Roberts. We send all the family and friends our deepest condolences. Renault Van has been parked outside the Crynant Stores shop for a couple of days.</w:t>
      </w:r>
    </w:p>
    <w:p xmlns:wp14="http://schemas.microsoft.com/office/word/2010/wordml" w:rsidP="5538B356" wp14:paraId="52B549E7" wp14:textId="425DF6E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There is a community </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Liaison</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meeting on Monday 4</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vertAlign w:val="superscript"/>
          <w:lang w:val="en-GB"/>
        </w:rPr>
        <w:t>th</w:t>
      </w:r>
      <w:r w:rsidRPr="5538B356" w:rsidR="5538B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December. Cllr H Mortimer and Cllr S Waldron will both be attending.</w:t>
      </w:r>
    </w:p>
    <w:p xmlns:wp14="http://schemas.microsoft.com/office/word/2010/wordml" w:rsidP="5538B356" wp14:paraId="3DC6782E" wp14:textId="620C129E">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24"/>
          <w:szCs w:val="24"/>
          <w:lang w:val="en-GB"/>
        </w:rPr>
        <w:t>Meeting closed at 19:53pm</w:t>
      </w:r>
    </w:p>
    <w:p xmlns:wp14="http://schemas.microsoft.com/office/word/2010/wordml" w:rsidP="5538B356" wp14:paraId="0EB2BA26" wp14:textId="0D7C82F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538B356" wp14:paraId="5E5787A5" wp14:textId="63541BC7">
      <w:pPr>
        <w:pStyle w:val="Normal"/>
      </w:pPr>
    </w:p>
    <w:sectPr>
      <w:pgSz w:w="11906" w:h="16838" w:orient="portrait"/>
      <w:pgMar w:top="1440" w:right="1440" w:bottom="1440" w:left="1440" w:header="720" w:footer="720" w:gutter="0"/>
      <w:cols w:space="720"/>
      <w:docGrid w:linePitch="360"/>
      <w:headerReference w:type="default" r:id="R73d18359107f4589"/>
      <w:footerReference w:type="default" r:id="R9d5cc27b4f3b49a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38B356" w:rsidTr="5538B356" w14:paraId="0B389DE3">
      <w:trPr>
        <w:trHeight w:val="300"/>
      </w:trPr>
      <w:tc>
        <w:tcPr>
          <w:tcW w:w="3005" w:type="dxa"/>
          <w:tcMar/>
        </w:tcPr>
        <w:p w:rsidR="5538B356" w:rsidP="5538B356" w:rsidRDefault="5538B356" w14:paraId="332C2783" w14:textId="47449BFF">
          <w:pPr>
            <w:pStyle w:val="Header"/>
            <w:bidi w:val="0"/>
            <w:ind w:left="-115"/>
            <w:jc w:val="left"/>
          </w:pPr>
        </w:p>
      </w:tc>
      <w:tc>
        <w:tcPr>
          <w:tcW w:w="3005" w:type="dxa"/>
          <w:tcMar/>
        </w:tcPr>
        <w:p w:rsidR="5538B356" w:rsidP="5538B356" w:rsidRDefault="5538B356" w14:paraId="5E9D5EB3" w14:textId="67D301F2">
          <w:pPr>
            <w:pStyle w:val="Header"/>
            <w:bidi w:val="0"/>
            <w:jc w:val="center"/>
          </w:pPr>
        </w:p>
      </w:tc>
      <w:tc>
        <w:tcPr>
          <w:tcW w:w="3005" w:type="dxa"/>
          <w:tcMar/>
        </w:tcPr>
        <w:p w:rsidR="5538B356" w:rsidP="5538B356" w:rsidRDefault="5538B356" w14:paraId="7C589C9D" w14:textId="0C55E94B">
          <w:pPr>
            <w:pStyle w:val="Header"/>
            <w:bidi w:val="0"/>
            <w:ind w:right="-115"/>
            <w:jc w:val="right"/>
          </w:pPr>
        </w:p>
      </w:tc>
    </w:tr>
  </w:tbl>
  <w:p w:rsidR="5538B356" w:rsidP="5538B356" w:rsidRDefault="5538B356" w14:paraId="5FBFE564" w14:textId="0B64096A">
    <w:pPr>
      <w:pStyle w:val="Footer"/>
      <w:bidi w:val="0"/>
    </w:pPr>
  </w:p>
</w:ftr>
</file>

<file path=word/header.xml><?xml version="1.0" encoding="utf-8"?>
<w:hdr xmlns:w14="http://schemas.microsoft.com/office/word/2010/wordml" xmlns:r="http://schemas.openxmlformats.org/officeDocument/2006/relationships" xmlns:wp="http://schemas.openxmlformats.org/drawingml/2006/wordprocessingDrawing" xmlns:wp14="http://schemas.microsoft.com/office/word/2010/wordprocessingDrawing" xmlns:a="http://schemas.openxmlformats.org/drawingml/2006/main" xmlns:pic="http://schemas.openxmlformats.org/drawingml/2006/picture"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5665"/>
      <w:gridCol w:w="3005"/>
    </w:tblGrid>
    <w:tr w:rsidR="5538B356" w:rsidTr="5538B356" w14:paraId="206FF059">
      <w:trPr>
        <w:trHeight w:val="300"/>
      </w:trPr>
      <w:tc>
        <w:tcPr>
          <w:tcW w:w="345" w:type="dxa"/>
          <w:tcMar/>
        </w:tcPr>
        <w:p w:rsidR="5538B356" w:rsidP="5538B356" w:rsidRDefault="5538B356" w14:paraId="71756112" w14:textId="778CE14D">
          <w:pPr>
            <w:pStyle w:val="Header"/>
            <w:bidi w:val="0"/>
            <w:ind w:left="-115"/>
            <w:jc w:val="left"/>
          </w:pPr>
        </w:p>
      </w:tc>
      <w:tc>
        <w:tcPr>
          <w:tcW w:w="5665" w:type="dxa"/>
          <w:tcMar/>
        </w:tcPr>
        <w:p w:rsidR="5538B356" w:rsidP="5538B356" w:rsidRDefault="5538B356" w14:paraId="69C08FA3" w14:textId="1036C8B0">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40"/>
              <w:szCs w:val="40"/>
              <w:lang w:val="en-GB"/>
            </w:rPr>
            <w:t>Cyngor Cymuned Creunant</w:t>
          </w:r>
        </w:p>
        <w:p w:rsidR="5538B356" w:rsidP="5538B356" w:rsidRDefault="5538B356" w14:paraId="6B2505A2" w14:textId="0697AE52">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5538B356" w:rsidR="5538B356">
            <w:rPr>
              <w:rFonts w:ascii="Calibri" w:hAnsi="Calibri" w:eastAsia="Calibri" w:cs="Calibri"/>
              <w:b w:val="0"/>
              <w:bCs w:val="0"/>
              <w:i w:val="0"/>
              <w:iCs w:val="0"/>
              <w:caps w:val="0"/>
              <w:smallCaps w:val="0"/>
              <w:noProof w:val="0"/>
              <w:color w:val="000000" w:themeColor="text1" w:themeTint="FF" w:themeShade="FF"/>
              <w:sz w:val="40"/>
              <w:szCs w:val="40"/>
              <w:lang w:val="en-GB"/>
            </w:rPr>
            <w:t>Crynant Community Council</w:t>
          </w:r>
        </w:p>
        <w:p w:rsidR="5538B356" w:rsidP="5538B356" w:rsidRDefault="5538B356" w14:paraId="77F582EF" w14:textId="468E1C88">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19"/>
              <w:szCs w:val="19"/>
              <w:lang w:val="en-GB"/>
            </w:rPr>
            <w:t>Clerk to the Council</w:t>
          </w:r>
        </w:p>
        <w:p w:rsidR="5538B356" w:rsidP="5538B356" w:rsidRDefault="5538B356" w14:paraId="5249BC14" w14:textId="74D67890">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19"/>
              <w:szCs w:val="19"/>
              <w:lang w:val="en-GB"/>
            </w:rPr>
            <w:t>C/o Crynant Community Centre, Woodland Road, Crynant, SA10 8RF</w:t>
          </w:r>
        </w:p>
        <w:p w:rsidR="5538B356" w:rsidP="5538B356" w:rsidRDefault="5538B356" w14:paraId="6473A4B9" w14:textId="2AB45D12">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38B356" w:rsidR="5538B356">
            <w:rPr>
              <w:rFonts w:ascii="Calibri" w:hAnsi="Calibri" w:eastAsia="Calibri" w:cs="Calibri"/>
              <w:b w:val="1"/>
              <w:bCs w:val="1"/>
              <w:i w:val="0"/>
              <w:iCs w:val="0"/>
              <w:caps w:val="0"/>
              <w:smallCaps w:val="0"/>
              <w:noProof w:val="0"/>
              <w:color w:val="000000" w:themeColor="text1" w:themeTint="FF" w:themeShade="FF"/>
              <w:sz w:val="19"/>
              <w:szCs w:val="19"/>
              <w:lang w:val="fr"/>
            </w:rPr>
            <w:t>Tel: (01639) 750082</w:t>
          </w:r>
          <w:r>
            <w:tab/>
          </w:r>
          <w:r w:rsidRPr="5538B356" w:rsidR="5538B356">
            <w:rPr>
              <w:rFonts w:ascii="Calibri" w:hAnsi="Calibri" w:eastAsia="Calibri" w:cs="Calibri"/>
              <w:b w:val="1"/>
              <w:bCs w:val="1"/>
              <w:i w:val="0"/>
              <w:iCs w:val="0"/>
              <w:caps w:val="0"/>
              <w:smallCaps w:val="0"/>
              <w:noProof w:val="0"/>
              <w:color w:val="000000" w:themeColor="text1" w:themeTint="FF" w:themeShade="FF"/>
              <w:sz w:val="19"/>
              <w:szCs w:val="19"/>
              <w:lang w:val="fr"/>
            </w:rPr>
            <w:t xml:space="preserve">Email: </w:t>
          </w:r>
          <w:hyperlink r:id="R37f120ad41a74d97">
            <w:r w:rsidRPr="5538B356" w:rsidR="5538B356">
              <w:rPr>
                <w:rStyle w:val="Hyperlink"/>
                <w:rFonts w:ascii="Calibri" w:hAnsi="Calibri" w:eastAsia="Calibri" w:cs="Calibri"/>
                <w:b w:val="1"/>
                <w:bCs w:val="1"/>
                <w:i w:val="0"/>
                <w:iCs w:val="0"/>
                <w:caps w:val="0"/>
                <w:smallCaps w:val="0"/>
                <w:strike w:val="0"/>
                <w:dstrike w:val="0"/>
                <w:noProof w:val="0"/>
                <w:sz w:val="19"/>
                <w:szCs w:val="19"/>
                <w:lang w:val="fr"/>
              </w:rPr>
              <w:t>crynantcc.clerk@gmail.com</w:t>
            </w:r>
          </w:hyperlink>
        </w:p>
        <w:p w:rsidR="5538B356" w:rsidP="5538B356" w:rsidRDefault="5538B356" w14:paraId="6572EDA2" w14:textId="1462B236">
          <w:pPr>
            <w:pStyle w:val="Header"/>
            <w:bidi w:val="0"/>
            <w:jc w:val="center"/>
          </w:pPr>
        </w:p>
      </w:tc>
      <w:tc>
        <w:tcPr>
          <w:tcW w:w="3005" w:type="dxa"/>
          <w:tcMar/>
        </w:tcPr>
        <w:p w:rsidR="5538B356" w:rsidP="5538B356" w:rsidRDefault="5538B356" w14:paraId="4A80045E" w14:textId="7B11D5C6">
          <w:pPr>
            <w:bidi w:val="0"/>
            <w:spacing w:line="259" w:lineRule="auto"/>
            <w:rPr>
              <w:noProof w:val="0"/>
              <w:lang w:val="en-GB"/>
            </w:rPr>
          </w:pPr>
          <w:r>
            <w:drawing>
              <wp:inline wp14:editId="136F81FD" wp14:anchorId="76E29E1F">
                <wp:extent cx="1762125" cy="1762125"/>
                <wp:effectExtent l="0" t="0" r="0" b="0"/>
                <wp:docPr id="1344976354" name="" title=""/>
                <wp:cNvGraphicFramePr>
                  <a:graphicFrameLocks noChangeAspect="1"/>
                </wp:cNvGraphicFramePr>
                <a:graphic>
                  <a:graphicData uri="http://schemas.openxmlformats.org/drawingml/2006/picture">
                    <pic:pic>
                      <pic:nvPicPr>
                        <pic:cNvPr id="0" name=""/>
                        <pic:cNvPicPr/>
                      </pic:nvPicPr>
                      <pic:blipFill>
                        <a:blip r:embed="R9ab68e0c50c24f62">
                          <a:extLst>
                            <a:ext xmlns:a="http://schemas.openxmlformats.org/drawingml/2006/main" uri="{28A0092B-C50C-407E-A947-70E740481C1C}">
                              <a14:useLocalDpi val="0"/>
                            </a:ext>
                          </a:extLst>
                        </a:blip>
                        <a:stretch>
                          <a:fillRect/>
                        </a:stretch>
                      </pic:blipFill>
                      <pic:spPr>
                        <a:xfrm>
                          <a:off x="0" y="0"/>
                          <a:ext cx="1762125" cy="1762125"/>
                        </a:xfrm>
                        <a:prstGeom prst="rect">
                          <a:avLst/>
                        </a:prstGeom>
                      </pic:spPr>
                    </pic:pic>
                  </a:graphicData>
                </a:graphic>
              </wp:inline>
            </w:drawing>
          </w:r>
        </w:p>
        <w:p w:rsidR="5538B356" w:rsidP="5538B356" w:rsidRDefault="5538B356" w14:paraId="078E17CB" w14:textId="7EE4FD35">
          <w:pPr>
            <w:pStyle w:val="Header"/>
            <w:bidi w:val="0"/>
            <w:ind w:right="-115"/>
            <w:jc w:val="right"/>
          </w:pPr>
        </w:p>
      </w:tc>
    </w:tr>
  </w:tbl>
  <w:p w:rsidR="5538B356" w:rsidP="5538B356" w:rsidRDefault="5538B356" w14:paraId="0D65C977" w14:textId="0322C35C">
    <w:pPr>
      <w:pStyle w:val="Header"/>
      <w:bidi w:val="0"/>
    </w:pPr>
  </w:p>
</w:hdr>
</file>

<file path=word/intelligence2.xml><?xml version="1.0" encoding="utf-8"?>
<int2:intelligence xmlns:int2="http://schemas.microsoft.com/office/intelligence/2020/intelligence">
  <int2:observations>
    <int2:textHash int2:hashCode="IhrCn6/sVqE/Z3" int2:id="7SvrPqOc">
      <int2:state int2:type="AugLoop_Text_Critique" int2:value="Rejected"/>
    </int2:textHash>
    <int2:textHash int2:hashCode="qmNi+NekjidH0n" int2:id="ScaVRA1I">
      <int2:state int2:type="AugLoop_Text_Critique" int2:value="Rejected"/>
    </int2:textHash>
    <int2:textHash int2:hashCode="cwHgCd74jso17N" int2:id="CJW6Pbqv">
      <int2:state int2:type="AugLoop_Text_Critique" int2:value="Rejected"/>
    </int2:textHash>
    <int2:bookmark int2:bookmarkName="_Int_GSciefuJ" int2:invalidationBookmarkName="" int2:hashCode="VBmDCQCaN0G4dt" int2:id="5ZaSqlFZ">
      <int2:state int2:type="AugLoop_Text_Critique" int2:value="Rejected"/>
    </int2:bookmark>
    <int2:bookmark int2:bookmarkName="_Int_BMslKeUa" int2:invalidationBookmarkName="" int2:hashCode="F1g1bbIXWffFoN" int2:id="qapeD8oC">
      <int2:state int2:type="AugLoop_Text_Critique" int2:value="Rejected"/>
    </int2:bookmark>
    <int2:bookmark int2:bookmarkName="_Int_7dz6Z3CN" int2:invalidationBookmarkName="" int2:hashCode="ivVt5oJ5y29e0C" int2:id="ZdbbeXg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6">
    <w:nsid w:val="3f5b38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52f5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29e5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d296a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cfa7d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17a4c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a9276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ca1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ae2c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5a720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cd4cc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0389e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f6c1c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66106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4ff6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f19ac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C0506A"/>
    <w:rsid w:val="0AAF494D"/>
    <w:rsid w:val="0BC4D178"/>
    <w:rsid w:val="466A66E1"/>
    <w:rsid w:val="5538B356"/>
    <w:rsid w:val="63C0506A"/>
    <w:rsid w:val="6F35ED80"/>
    <w:rsid w:val="7A42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A323"/>
  <w15:chartTrackingRefBased/>
  <w15:docId w15:val="{531B1AD2-E127-4E7B-B7D0-BA4C98BE75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gov.wales/road-safety-strategy" TargetMode="External" Id="R14065352ffac44a1" /><Relationship Type="http://schemas.openxmlformats.org/officeDocument/2006/relationships/hyperlink" Target="https://www.gov.wales/national-forest-wales-status" TargetMode="External" Id="R97c49558c648486e" /><Relationship Type="http://schemas.openxmlformats.org/officeDocument/2006/relationships/header" Target="/word/header.xml" Id="R73d18359107f4589" /><Relationship Type="http://schemas.openxmlformats.org/officeDocument/2006/relationships/footer" Target="/word/footer.xml" Id="R9d5cc27b4f3b49a3" /><Relationship Type="http://schemas.microsoft.com/office/2020/10/relationships/intelligence" Target="/word/intelligence2.xml" Id="R5d856ddbfadb476e" /><Relationship Type="http://schemas.openxmlformats.org/officeDocument/2006/relationships/numbering" Target="/word/numbering.xml" Id="R40631efb84aa4f32" /></Relationships>
</file>

<file path=word/_rels/header.xml.rels>&#65279;<?xml version="1.0" encoding="utf-8"?><Relationships xmlns="http://schemas.openxmlformats.org/package/2006/relationships"><Relationship Type="http://schemas.openxmlformats.org/officeDocument/2006/relationships/hyperlink" Target="mailto:crynantcc.clerk@gmail.com" TargetMode="External" Id="R37f120ad41a74d97" /><Relationship Type="http://schemas.openxmlformats.org/officeDocument/2006/relationships/image" Target="/media/image.jpg" Id="R9ab68e0c50c24f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farthing</dc:creator>
  <keywords/>
  <dc:description/>
  <lastModifiedBy>gemma farthing</lastModifiedBy>
  <revision>7</revision>
  <dcterms:created xsi:type="dcterms:W3CDTF">2023-12-04T10:12:14.0861261Z</dcterms:created>
  <dcterms:modified xsi:type="dcterms:W3CDTF">2024-04-17T12:22:30.0195694Z</dcterms:modified>
</coreProperties>
</file>